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5B" w:rsidRPr="00CC1311" w:rsidRDefault="00CF595B" w:rsidP="00CF595B">
      <w:pPr>
        <w:pStyle w:val="a3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  <w:u w:val="single"/>
        </w:rPr>
        <w:t>Изобразительное искусство</w:t>
      </w:r>
      <w:r w:rsidRPr="009907EF">
        <w:rPr>
          <w:rFonts w:ascii="Georgia" w:hAnsi="Georgia"/>
          <w:sz w:val="40"/>
          <w:szCs w:val="40"/>
        </w:rPr>
        <w:t xml:space="preserve">       </w:t>
      </w:r>
      <w:r>
        <w:rPr>
          <w:rFonts w:ascii="Georgia" w:hAnsi="Georgia"/>
          <w:sz w:val="40"/>
          <w:szCs w:val="40"/>
        </w:rPr>
        <w:t xml:space="preserve">                                                             </w:t>
      </w:r>
      <w:r>
        <w:rPr>
          <w:rFonts w:ascii="Georgia" w:hAnsi="Georgia"/>
          <w:b/>
          <w:sz w:val="40"/>
          <w:szCs w:val="40"/>
          <w:u w:val="single"/>
        </w:rPr>
        <w:t>4</w:t>
      </w:r>
      <w:r w:rsidRPr="00CC1311">
        <w:rPr>
          <w:rFonts w:ascii="Georgia" w:hAnsi="Georgia"/>
          <w:b/>
          <w:sz w:val="40"/>
          <w:szCs w:val="40"/>
          <w:u w:val="single"/>
        </w:rPr>
        <w:t xml:space="preserve"> класс</w:t>
      </w:r>
      <w:r>
        <w:rPr>
          <w:rFonts w:ascii="Georgia" w:hAnsi="Georgia"/>
          <w:sz w:val="40"/>
          <w:szCs w:val="40"/>
        </w:rPr>
        <w:t xml:space="preserve"> </w:t>
      </w:r>
      <w:r w:rsidRPr="009907EF">
        <w:rPr>
          <w:rFonts w:ascii="Georgia" w:hAnsi="Georgia"/>
          <w:sz w:val="40"/>
          <w:szCs w:val="40"/>
        </w:rPr>
        <w:t xml:space="preserve">     </w:t>
      </w:r>
      <w:r>
        <w:rPr>
          <w:rFonts w:ascii="Georgia" w:hAnsi="Georgia"/>
          <w:sz w:val="40"/>
          <w:szCs w:val="40"/>
        </w:rPr>
        <w:t xml:space="preserve">                                                                                  </w:t>
      </w:r>
      <w:r>
        <w:rPr>
          <w:rFonts w:ascii="Georgia" w:hAnsi="Georgia"/>
          <w:b/>
          <w:sz w:val="40"/>
          <w:szCs w:val="40"/>
          <w:u w:val="single"/>
        </w:rPr>
        <w:t xml:space="preserve"> </w:t>
      </w:r>
    </w:p>
    <w:p w:rsidR="00CF595B" w:rsidRDefault="00CF595B" w:rsidP="00CF595B">
      <w:pPr>
        <w:pStyle w:val="a3"/>
        <w:rPr>
          <w:rFonts w:ascii="Georgia" w:hAnsi="Georgia"/>
          <w:b/>
          <w:sz w:val="40"/>
          <w:szCs w:val="40"/>
        </w:rPr>
      </w:pPr>
      <w:proofErr w:type="spellStart"/>
      <w:r>
        <w:rPr>
          <w:rFonts w:ascii="Georgia" w:hAnsi="Georgia"/>
          <w:b/>
          <w:sz w:val="36"/>
          <w:szCs w:val="36"/>
        </w:rPr>
        <w:t>Б.М.Неменский</w:t>
      </w:r>
      <w:proofErr w:type="spellEnd"/>
      <w:r>
        <w:rPr>
          <w:rFonts w:ascii="Georgia" w:hAnsi="Georgia"/>
          <w:b/>
          <w:sz w:val="36"/>
          <w:szCs w:val="36"/>
        </w:rPr>
        <w:t xml:space="preserve">                                                                                                              </w:t>
      </w:r>
      <w:r w:rsidRPr="00CC1311">
        <w:rPr>
          <w:rFonts w:ascii="Georgia" w:hAnsi="Georgia"/>
          <w:b/>
          <w:sz w:val="40"/>
          <w:szCs w:val="40"/>
        </w:rPr>
        <w:t>(3</w:t>
      </w:r>
      <w:r>
        <w:rPr>
          <w:rFonts w:ascii="Georgia" w:hAnsi="Georgia"/>
          <w:b/>
          <w:sz w:val="40"/>
          <w:szCs w:val="40"/>
        </w:rPr>
        <w:t>4</w:t>
      </w:r>
      <w:r w:rsidRPr="00CC1311">
        <w:rPr>
          <w:rFonts w:ascii="Georgia" w:hAnsi="Georgia"/>
          <w:b/>
          <w:sz w:val="40"/>
          <w:szCs w:val="40"/>
        </w:rPr>
        <w:t xml:space="preserve"> ч.)    </w:t>
      </w:r>
    </w:p>
    <w:p w:rsidR="0090640E" w:rsidRDefault="0090640E"/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1"/>
        <w:gridCol w:w="1841"/>
        <w:gridCol w:w="560"/>
        <w:gridCol w:w="3745"/>
        <w:gridCol w:w="3055"/>
        <w:gridCol w:w="2754"/>
        <w:gridCol w:w="8"/>
        <w:gridCol w:w="6"/>
        <w:gridCol w:w="19"/>
        <w:gridCol w:w="27"/>
        <w:gridCol w:w="1948"/>
        <w:gridCol w:w="8"/>
        <w:gridCol w:w="1244"/>
      </w:tblGrid>
      <w:tr w:rsidR="00CF595B" w:rsidRPr="00CC1311" w:rsidTr="00652F21">
        <w:tc>
          <w:tcPr>
            <w:tcW w:w="661" w:type="dxa"/>
            <w:shd w:val="clear" w:color="auto" w:fill="F2F2F2"/>
          </w:tcPr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C131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C1311">
              <w:rPr>
                <w:rFonts w:ascii="Times New Roman" w:hAnsi="Times New Roman"/>
                <w:b/>
              </w:rPr>
              <w:t>/</w:t>
            </w:r>
            <w:proofErr w:type="spellStart"/>
            <w:r w:rsidRPr="00CC131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1" w:type="dxa"/>
            <w:shd w:val="clear" w:color="auto" w:fill="F2F2F2"/>
          </w:tcPr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60" w:type="dxa"/>
            <w:shd w:val="clear" w:color="auto" w:fill="F2F2F2"/>
          </w:tcPr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745" w:type="dxa"/>
            <w:shd w:val="clear" w:color="auto" w:fill="F2F2F2"/>
          </w:tcPr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Требования</w:t>
            </w: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 xml:space="preserve">к уровню подготовки </w:t>
            </w: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обучающихся</w:t>
            </w: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5" w:type="dxa"/>
            <w:shd w:val="clear" w:color="auto" w:fill="F2F2F2"/>
          </w:tcPr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:rsidR="00CF595B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CF595B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Задания и материалы</w:t>
            </w: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2F2F2"/>
          </w:tcPr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Элементы</w:t>
            </w: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дополнительного содержания</w:t>
            </w:r>
          </w:p>
        </w:tc>
        <w:tc>
          <w:tcPr>
            <w:tcW w:w="1252" w:type="dxa"/>
            <w:gridSpan w:val="2"/>
            <w:shd w:val="clear" w:color="auto" w:fill="F2F2F2"/>
          </w:tcPr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  <w:p w:rsidR="00CF595B" w:rsidRPr="00CC1311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CC1311">
              <w:rPr>
                <w:rFonts w:ascii="Times New Roman" w:hAnsi="Times New Roman"/>
                <w:b/>
              </w:rPr>
              <w:t>Дата</w:t>
            </w:r>
          </w:p>
        </w:tc>
      </w:tr>
      <w:tr w:rsidR="00CF595B" w:rsidRPr="00052A25" w:rsidTr="00652F21">
        <w:tc>
          <w:tcPr>
            <w:tcW w:w="15876" w:type="dxa"/>
            <w:gridSpan w:val="13"/>
            <w:shd w:val="clear" w:color="auto" w:fill="FFFFFF"/>
          </w:tcPr>
          <w:p w:rsidR="00CF595B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  <w:p w:rsidR="00CF595B" w:rsidRPr="00CE4830" w:rsidRDefault="00CF595B" w:rsidP="00CF595B">
            <w:pPr>
              <w:pStyle w:val="Style87"/>
              <w:widowControl/>
              <w:spacing w:before="82" w:line="235" w:lineRule="exact"/>
              <w:ind w:firstLine="326"/>
              <w:jc w:val="center"/>
              <w:rPr>
                <w:sz w:val="20"/>
                <w:szCs w:val="20"/>
              </w:rPr>
            </w:pPr>
            <w:r w:rsidRPr="00CF595B">
              <w:rPr>
                <w:rStyle w:val="FontStyle143"/>
                <w:rFonts w:eastAsiaTheme="minorEastAsia"/>
                <w:sz w:val="28"/>
                <w:szCs w:val="28"/>
              </w:rPr>
              <w:t>Искусство в твоем доме (8ч)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aps/>
              </w:rPr>
              <w:t xml:space="preserve"> </w:t>
            </w:r>
          </w:p>
        </w:tc>
      </w:tr>
      <w:tr w:rsidR="00CF595B" w:rsidRPr="00052A25" w:rsidTr="00652F21">
        <w:tc>
          <w:tcPr>
            <w:tcW w:w="661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  <w:r w:rsidR="00BF4180">
              <w:rPr>
                <w:rFonts w:ascii="Times New Roman" w:hAnsi="Times New Roman"/>
              </w:rPr>
              <w:t>-2</w:t>
            </w:r>
          </w:p>
        </w:tc>
        <w:tc>
          <w:tcPr>
            <w:tcW w:w="1841" w:type="dxa"/>
          </w:tcPr>
          <w:p w:rsidR="00CF595B" w:rsidRPr="00BF4180" w:rsidRDefault="00CF595B" w:rsidP="00BF4180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BF4180">
              <w:rPr>
                <w:rStyle w:val="FontStyle104"/>
                <w:rFonts w:eastAsiaTheme="minorEastAsia"/>
                <w:b/>
                <w:sz w:val="28"/>
                <w:szCs w:val="28"/>
              </w:rPr>
              <w:t>Твои игрушки</w:t>
            </w:r>
          </w:p>
          <w:p w:rsidR="00CF595B" w:rsidRPr="00BF4180" w:rsidRDefault="00CF595B" w:rsidP="00BF4180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CF595B" w:rsidRPr="00CE4830" w:rsidRDefault="00BF4180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Характеризовать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эстетически оценивать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разные виды игрушек, материалы, из которых они сделаны.</w:t>
            </w:r>
            <w:r w:rsidRPr="00BF4180">
              <w:rPr>
                <w:rStyle w:val="FontStyle106"/>
                <w:rFonts w:eastAsiaTheme="minorEastAsia"/>
                <w:sz w:val="22"/>
                <w:szCs w:val="22"/>
              </w:rPr>
              <w:t xml:space="preserve"> Понимать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06"/>
                <w:rFonts w:eastAsiaTheme="minorEastAsia"/>
                <w:sz w:val="22"/>
                <w:szCs w:val="22"/>
              </w:rPr>
              <w:t xml:space="preserve">объяснять </w:t>
            </w:r>
            <w:r w:rsidRPr="00BF4180">
              <w:rPr>
                <w:rStyle w:val="FontStyle145"/>
                <w:rFonts w:eastAsiaTheme="minorEastAsia"/>
                <w:sz w:val="22"/>
                <w:szCs w:val="22"/>
              </w:rPr>
              <w:t xml:space="preserve">единство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материала, формы и внешнего оформ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ления игрушек (украшения).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Выявлять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3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Учиться видеть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образное содержание конструкции и украшения предмета.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выразительную пластическую форму игрушки и украшать ее, добиваясь целостности цветового реше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ния.</w:t>
            </w:r>
          </w:p>
          <w:p w:rsidR="00CF595B" w:rsidRPr="00BF4180" w:rsidRDefault="00CF595B" w:rsidP="00957C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CF595B" w:rsidRPr="00BF4180" w:rsidRDefault="00CF595B" w:rsidP="00957C5A">
            <w:pPr>
              <w:pStyle w:val="Style87"/>
              <w:widowControl/>
              <w:spacing w:before="125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Играя, дети оказываются в роли художника, потому что одушевляют свои игрушки. Почти любой предмет при помощи фантазии можно </w:t>
            </w:r>
            <w:r w:rsidRPr="00BF4180">
              <w:rPr>
                <w:rStyle w:val="FontStyle98"/>
                <w:rFonts w:eastAsiaTheme="minorEastAsia"/>
                <w:sz w:val="22"/>
                <w:szCs w:val="22"/>
              </w:rPr>
              <w:t xml:space="preserve">превратить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 игрушку. Надо увидеть заложенный в нем образ — характер и проявить его, что-то добавляя и украшая. Дети, как и художники, могут сделать игрушку из разных предметов.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Разнообразие форм и декора игру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шек.</w:t>
            </w:r>
            <w:r w:rsid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 Роль игрушки в жизни людей. Иг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рушки современные и игрушки про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шлых времен. Знакомство с народными игрушками (</w:t>
            </w:r>
            <w:proofErr w:type="gram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дымковские</w:t>
            </w:r>
            <w:proofErr w:type="gram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филимоновские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, городецкие,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богородские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). Особен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ности этих игрушек. Связь внешнего оформления игрушки (украшения) с ее формой.</w:t>
            </w:r>
          </w:p>
          <w:p w:rsidR="00CF595B" w:rsidRPr="00BF4180" w:rsidRDefault="00CF595B" w:rsidP="00957C5A">
            <w:pPr>
              <w:pStyle w:val="Style86"/>
              <w:widowControl/>
              <w:spacing w:line="240" w:lineRule="auto"/>
              <w:contextualSpacing/>
              <w:rPr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Участие Братьев-Мастеров — Мас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тера Изображения, Мастера Постройки и Мастера Украшения — в создании игрушек. Три стадии создания игрушки: придумывание, конструирование, укра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шение.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CF595B" w:rsidRPr="00BF4180" w:rsidRDefault="00CF595B" w:rsidP="00957C5A">
            <w:pPr>
              <w:pStyle w:val="Style87"/>
              <w:widowControl/>
              <w:spacing w:before="139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lastRenderedPageBreak/>
              <w:t xml:space="preserve">Задание: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создание игрушки из лю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бых подручных материалов.</w:t>
            </w:r>
          </w:p>
          <w:p w:rsidR="00CF595B" w:rsidRPr="00BF4180" w:rsidRDefault="00CF595B" w:rsidP="00957C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Вариант задания: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лепка игрушки из пластилина или глины, роспись по белой грунтовке.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Pr="00CE4830" w:rsidRDefault="00BF4180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1" w:type="dxa"/>
          </w:tcPr>
          <w:p w:rsidR="00CF595B" w:rsidRPr="00BF4180" w:rsidRDefault="00CF595B" w:rsidP="00BF4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180">
              <w:rPr>
                <w:rStyle w:val="FontStyle104"/>
                <w:rFonts w:eastAsiaTheme="minorEastAsia"/>
                <w:b/>
                <w:sz w:val="28"/>
                <w:szCs w:val="28"/>
              </w:rPr>
              <w:t>Посуда у тебя дома</w:t>
            </w: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CF595B" w:rsidRPr="00BF4180" w:rsidRDefault="00CF595B" w:rsidP="00957C5A">
            <w:pPr>
              <w:pStyle w:val="Style87"/>
              <w:widowControl/>
              <w:spacing w:before="144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Характеризовать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связь между формой, декором посуды (ее художественным образом) и ее назначением.</w:t>
            </w:r>
          </w:p>
          <w:p w:rsidR="00CF595B" w:rsidRPr="00BF4180" w:rsidRDefault="00CF595B" w:rsidP="00957C5A">
            <w:pPr>
              <w:pStyle w:val="Style87"/>
              <w:widowControl/>
              <w:spacing w:before="5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выделять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конструктивный образ (образ формы, постройки) и ха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рактер декора, украшения (деятельность каждого из Братьев-Мастеров в про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цессе создания образа посуды).</w:t>
            </w:r>
          </w:p>
          <w:p w:rsidR="00CF595B" w:rsidRPr="00BF4180" w:rsidRDefault="00CF595B" w:rsidP="00957C5A">
            <w:pPr>
              <w:pStyle w:val="Style87"/>
              <w:widowControl/>
              <w:spacing w:before="5" w:line="240" w:lineRule="auto"/>
              <w:ind w:firstLine="355"/>
              <w:contextualSpacing/>
              <w:rPr>
                <w:rStyle w:val="FontStyle143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навыками создания выразительной формы посуды и ее декорирования в лепке, а также навыками изображения посудных форм, объединенных общим образным решением.  </w:t>
            </w:r>
            <w:r w:rsidRPr="00BF4180">
              <w:rPr>
                <w:rStyle w:val="FontStyle122"/>
                <w:rFonts w:eastAsiaTheme="minorEastAsia"/>
                <w:sz w:val="22"/>
                <w:szCs w:val="22"/>
              </w:rPr>
              <w:t xml:space="preserve"> </w:t>
            </w:r>
          </w:p>
          <w:p w:rsidR="00CF595B" w:rsidRPr="00BF4180" w:rsidRDefault="00CF595B" w:rsidP="00957C5A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CF595B" w:rsidRPr="00BF4180" w:rsidRDefault="00CF595B" w:rsidP="00957C5A">
            <w:pPr>
              <w:pStyle w:val="Style87"/>
              <w:widowControl/>
              <w:spacing w:before="53" w:line="240" w:lineRule="auto"/>
              <w:ind w:firstLine="355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Разнообразие посуды: ее форма, силуэт, нарядный декор. Роль художника в создании образа посуды.</w:t>
            </w:r>
          </w:p>
          <w:p w:rsidR="00CF595B" w:rsidRPr="00BF4180" w:rsidRDefault="00CF595B" w:rsidP="00957C5A">
            <w:pPr>
              <w:pStyle w:val="Style87"/>
              <w:widowControl/>
              <w:spacing w:before="19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Обусловленность формы, украше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 посуды ее назначением (празднич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ная или повседневная, детская или взрослая).</w:t>
            </w:r>
          </w:p>
          <w:p w:rsidR="00CF595B" w:rsidRPr="00BF4180" w:rsidRDefault="00CF595B" w:rsidP="00957C5A">
            <w:pPr>
              <w:pStyle w:val="Style87"/>
              <w:widowControl/>
              <w:spacing w:before="29" w:line="240" w:lineRule="auto"/>
              <w:ind w:firstLine="355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Зависимость формы и декора посу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ды от материала (фарфор, фаянс, дере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во, металл, стекло).</w:t>
            </w:r>
          </w:p>
          <w:p w:rsidR="00CF595B" w:rsidRPr="00BF4180" w:rsidRDefault="00CF595B" w:rsidP="00957C5A">
            <w:pPr>
              <w:pStyle w:val="Style87"/>
              <w:widowControl/>
              <w:spacing w:before="10"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Образцы посуды, созданные масте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рами промыслов (Гжель, Хохлома). Выразительность форм и декора посуды. Образные ассоциации, рождаю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щиеся при восприятии формы и рос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писи посуды.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3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Работа Братьев-Мастеров по созда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нию посуды: конструкция — форма, украшение, роспись.</w:t>
            </w:r>
          </w:p>
        </w:tc>
        <w:tc>
          <w:tcPr>
            <w:tcW w:w="2814" w:type="dxa"/>
            <w:gridSpan w:val="5"/>
            <w:tcBorders>
              <w:right w:val="single" w:sz="4" w:space="0" w:color="auto"/>
            </w:tcBorders>
          </w:tcPr>
          <w:p w:rsidR="00CF595B" w:rsidRPr="00BF4180" w:rsidRDefault="00CF595B" w:rsidP="00957C5A">
            <w:pPr>
              <w:pStyle w:val="Style87"/>
              <w:widowControl/>
              <w:spacing w:before="29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лепка посуды с росписью по белой грунтовке.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3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Вариант задания: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придумать и изобразить на бумаге сервиз из не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скольких предметов (при этом обяза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тельно подчеркнуть назначение посуды: для кого она, для какого случая).</w:t>
            </w:r>
          </w:p>
          <w:p w:rsidR="00CF595B" w:rsidRPr="00BF4180" w:rsidRDefault="00CF595B" w:rsidP="00957C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пластилин или глина, водоэмульсионная краска, кисть; гу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ашь, тонированная бумага.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CF595B" w:rsidRPr="005B4E63" w:rsidRDefault="00CF595B" w:rsidP="00652F2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rPr>
          <w:trHeight w:val="1833"/>
        </w:trPr>
        <w:tc>
          <w:tcPr>
            <w:tcW w:w="661" w:type="dxa"/>
          </w:tcPr>
          <w:p w:rsidR="00CF595B" w:rsidRPr="00CE4830" w:rsidRDefault="00BF4180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</w:tcPr>
          <w:p w:rsidR="00CF595B" w:rsidRPr="00BF4180" w:rsidRDefault="00CF595B" w:rsidP="00BF4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180">
              <w:rPr>
                <w:rStyle w:val="FontStyle104"/>
                <w:rFonts w:eastAsiaTheme="minorEastAsia"/>
                <w:b/>
                <w:sz w:val="28"/>
                <w:szCs w:val="28"/>
              </w:rPr>
              <w:t>Обои и шторы у себя дома</w:t>
            </w: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CF595B" w:rsidRPr="00BF4180" w:rsidRDefault="00CF595B" w:rsidP="00957C5A">
            <w:pPr>
              <w:pStyle w:val="Style87"/>
              <w:widowControl/>
              <w:spacing w:before="130" w:line="240" w:lineRule="auto"/>
              <w:ind w:firstLine="33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роль цвета и декора в создании образа комнаты.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3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Обретать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  <w:p w:rsidR="00CF595B" w:rsidRPr="00BF4180" w:rsidRDefault="00CF595B" w:rsidP="00957C5A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CF595B" w:rsidRPr="00BF4180" w:rsidRDefault="00CF595B" w:rsidP="00957C5A">
            <w:pPr>
              <w:pStyle w:val="Style87"/>
              <w:widowControl/>
              <w:spacing w:before="192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кабинет... Роль цве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та обоев в настроении комнаты.</w:t>
            </w:r>
          </w:p>
          <w:p w:rsidR="00CF595B" w:rsidRPr="00BF4180" w:rsidRDefault="00CF595B" w:rsidP="00957C5A">
            <w:pPr>
              <w:pStyle w:val="Style86"/>
              <w:widowControl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Повторяемость узора в обоях. Роль каждого из Братьев-Мастеров в созда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образа обоев и штор (построение ритма, выбор изобразительных  мотивов, их превращение в орнамент).</w:t>
            </w: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</w:tcPr>
          <w:p w:rsidR="00CF595B" w:rsidRPr="00BF4180" w:rsidRDefault="00CF595B" w:rsidP="00957C5A">
            <w:pPr>
              <w:pStyle w:val="Style87"/>
              <w:widowControl/>
              <w:spacing w:before="86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создание эскизов обоев или штор для комнаты, имеющей чет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кое назначение (спальня, гостиная, дет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ская). Задание можно выполнить и в технике набойки с помощью трафарета или штампа.</w:t>
            </w:r>
          </w:p>
          <w:p w:rsidR="00CF595B" w:rsidRPr="00BF4180" w:rsidRDefault="00CF595B" w:rsidP="00957C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гуашь, кисти; клише, бумага или ткань.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CF595B" w:rsidRPr="005B4E63" w:rsidRDefault="00CF595B" w:rsidP="00957C5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BF4180">
        <w:trPr>
          <w:trHeight w:val="834"/>
        </w:trPr>
        <w:tc>
          <w:tcPr>
            <w:tcW w:w="661" w:type="dxa"/>
          </w:tcPr>
          <w:p w:rsidR="00CF595B" w:rsidRPr="00CE4830" w:rsidRDefault="00BF4180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1" w:type="dxa"/>
          </w:tcPr>
          <w:p w:rsidR="00CF595B" w:rsidRPr="00BF4180" w:rsidRDefault="00CF595B" w:rsidP="00BF4180">
            <w:pPr>
              <w:pStyle w:val="Style86"/>
              <w:widowControl/>
              <w:spacing w:before="29" w:after="3110" w:line="240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BF4180">
              <w:rPr>
                <w:rStyle w:val="FontStyle104"/>
                <w:rFonts w:eastAsiaTheme="minorEastAsia"/>
                <w:b/>
                <w:sz w:val="28"/>
                <w:szCs w:val="28"/>
              </w:rPr>
              <w:t>Мамин платок</w:t>
            </w:r>
            <w:r w:rsidRPr="00BF4180">
              <w:rPr>
                <w:rStyle w:val="FontStyle104"/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CF595B" w:rsidRPr="00BF4180" w:rsidRDefault="00CF595B" w:rsidP="00957C5A">
            <w:pPr>
              <w:pStyle w:val="Style87"/>
              <w:widowControl/>
              <w:spacing w:before="86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Воспринимать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эстетически оценивать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разнообразие вариантов росписи ткани на примере платка.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зависимость характера узора, цветового решения платка от то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го, кому и для чего он предназначен.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Знать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рактер узора (растительный,  геометрический)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55"/>
              <w:contextualSpacing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Различать </w:t>
            </w:r>
            <w:r w:rsidRPr="00BF4180">
              <w:rPr>
                <w:rStyle w:val="FontStyle143"/>
                <w:rFonts w:eastAsiaTheme="minorEastAsia"/>
                <w:b w:val="0"/>
                <w:sz w:val="22"/>
                <w:szCs w:val="22"/>
              </w:rPr>
              <w:t xml:space="preserve">постройку (композицию), украшение (характер декора), изображение (стилизацию) в процессе создания образа платка. </w:t>
            </w:r>
          </w:p>
          <w:p w:rsidR="00CF595B" w:rsidRPr="00BF4180" w:rsidRDefault="00CF595B" w:rsidP="00957C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Обрести опыт творчества и художественно-практические навыки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 со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  <w:tc>
          <w:tcPr>
            <w:tcW w:w="3055" w:type="dxa"/>
          </w:tcPr>
          <w:p w:rsidR="00CF595B" w:rsidRPr="00BF4180" w:rsidRDefault="00CF595B" w:rsidP="00957C5A">
            <w:pPr>
              <w:pStyle w:val="Style87"/>
              <w:widowControl/>
              <w:spacing w:before="53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Знакомство с искусством росписи тканей. Художественная роспись плат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ков, их разнообразие. Орнаментальная роспись платка и роспись ткани.</w:t>
            </w:r>
          </w:p>
          <w:p w:rsidR="00CF595B" w:rsidRPr="00BF4180" w:rsidRDefault="00CF595B" w:rsidP="00957C5A">
            <w:pPr>
              <w:pStyle w:val="Style87"/>
              <w:widowControl/>
              <w:spacing w:before="5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proofErr w:type="gram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Выражение в художественном обра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зе платка (композиция, характер роспи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си, цветовое решение) его назначения: платок праздничный или повседнев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ный, платок для молодой женщины (яркий, броский, нарядный) или для пожилой (приглушенный, сдержанный, спокойный).</w:t>
            </w:r>
            <w:proofErr w:type="gramEnd"/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 Расположение росписи на платке, ритмика росписи. Растительный или геометрический характер узора на плат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ке. Цветовое решение платка.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3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</w:tcPr>
          <w:p w:rsidR="00CF595B" w:rsidRPr="00BF4180" w:rsidRDefault="00CF595B" w:rsidP="00957C5A">
            <w:pPr>
              <w:pStyle w:val="Style87"/>
              <w:widowControl/>
              <w:spacing w:before="110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создание эскиза платка для мамы, девочки или бабушки (праз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дничного или повседневного).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3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гуашь, кисти, белая и цветная бумага.</w:t>
            </w:r>
          </w:p>
          <w:p w:rsidR="00CF595B" w:rsidRPr="00BF4180" w:rsidRDefault="00CF595B" w:rsidP="00957C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CF595B" w:rsidRPr="00CE4830" w:rsidRDefault="00CF595B" w:rsidP="00957C5A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BF4180">
        <w:tc>
          <w:tcPr>
            <w:tcW w:w="661" w:type="dxa"/>
          </w:tcPr>
          <w:p w:rsidR="00CF595B" w:rsidRPr="00CE4830" w:rsidRDefault="00BF4180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</w:tcPr>
          <w:p w:rsidR="00CF595B" w:rsidRPr="00BF4180" w:rsidRDefault="00CF595B" w:rsidP="00BF4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180">
              <w:rPr>
                <w:rStyle w:val="FontStyle104"/>
                <w:rFonts w:eastAsiaTheme="minorEastAsia"/>
                <w:b/>
                <w:sz w:val="28"/>
                <w:szCs w:val="28"/>
              </w:rPr>
              <w:t>Твои книжки</w:t>
            </w: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CF595B" w:rsidRPr="00BF4180" w:rsidRDefault="00CF595B" w:rsidP="00957C5A">
            <w:pPr>
              <w:pStyle w:val="Style87"/>
              <w:widowControl/>
              <w:spacing w:before="72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роль художника и Брать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ев-Мастеров в создании книги (много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образие форм книг, обложка, иллюст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рации, буквицы и т.д.).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Знать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называть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отдельные элементы оформления книги (обложка, иллюстрации, буквицы).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Узнавать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называть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произведе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 нескольких художников-иллюстра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торов детской книги.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проект детской книж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ки-игрушки.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41"/>
              <w:contextualSpacing/>
              <w:rPr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навыками коллектив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работы.</w:t>
            </w:r>
          </w:p>
        </w:tc>
        <w:tc>
          <w:tcPr>
            <w:tcW w:w="3055" w:type="dxa"/>
          </w:tcPr>
          <w:p w:rsidR="00CF595B" w:rsidRPr="00BF4180" w:rsidRDefault="00CF595B" w:rsidP="00957C5A">
            <w:pPr>
              <w:pStyle w:val="Style87"/>
              <w:widowControl/>
              <w:spacing w:before="192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Многообразие форм и видов книг, игровые формы детских книг.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55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Роль художника в создании книг. Художники детской книги (Т. Маврина, Ю. Васнецов, В. Конашевич, И.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Билибин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, Е.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Чарушин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 и др.).</w:t>
            </w:r>
          </w:p>
          <w:p w:rsidR="00CF595B" w:rsidRPr="00BF4180" w:rsidRDefault="00CF595B" w:rsidP="00957C5A">
            <w:pPr>
              <w:pStyle w:val="Style87"/>
              <w:widowControl/>
              <w:spacing w:line="240" w:lineRule="auto"/>
              <w:ind w:firstLine="34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Роль обложки в раскрытии содер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жания книги. Иллюстрация. Шрифт, буквица. Дружная работа трех Масте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ров над созданием книги.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CF595B" w:rsidRPr="00BF4180" w:rsidRDefault="00CF595B" w:rsidP="00957C5A">
            <w:pPr>
              <w:pStyle w:val="Style87"/>
              <w:widowControl/>
              <w:spacing w:before="106"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разработка детской книж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ки-игрушки с иллюстрациями.</w:t>
            </w:r>
          </w:p>
          <w:p w:rsidR="00CF595B" w:rsidRPr="00BF4180" w:rsidRDefault="00CF595B" w:rsidP="00957C5A">
            <w:pPr>
              <w:pStyle w:val="Style86"/>
              <w:widowControl/>
              <w:spacing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Вариант задания (сокращение):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иллюстрация к сказке или конструирование обложки для книжки-игрушки.</w:t>
            </w:r>
          </w:p>
          <w:p w:rsidR="00CF595B" w:rsidRPr="00BF4180" w:rsidRDefault="00CF595B" w:rsidP="00957C5A">
            <w:pPr>
              <w:pStyle w:val="Style82"/>
              <w:widowControl/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гуашь или мелки, бе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лая или цветная бумага, ножницы (для учащихся);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степлер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  (для учителя).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BF4180" w:rsidRDefault="00CF595B" w:rsidP="00957C5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Pr="00CE4830" w:rsidRDefault="00BF4180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1" w:type="dxa"/>
          </w:tcPr>
          <w:p w:rsidR="00CF595B" w:rsidRPr="00BF4180" w:rsidRDefault="00BF4180" w:rsidP="00BF4180">
            <w:pPr>
              <w:pStyle w:val="a4"/>
              <w:spacing w:line="240" w:lineRule="auto"/>
              <w:ind w:firstLine="0"/>
              <w:rPr>
                <w:b/>
                <w:szCs w:val="28"/>
              </w:rPr>
            </w:pPr>
            <w:r w:rsidRPr="00BF4180">
              <w:rPr>
                <w:rStyle w:val="FontStyle104"/>
                <w:rFonts w:eastAsiaTheme="minorEastAsia"/>
                <w:b/>
                <w:sz w:val="28"/>
                <w:szCs w:val="28"/>
              </w:rPr>
              <w:t>Открытки</w:t>
            </w: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BF4180" w:rsidRPr="00BF4180" w:rsidRDefault="00BF4180" w:rsidP="00957C5A">
            <w:pPr>
              <w:pStyle w:val="Style87"/>
              <w:widowControl/>
              <w:spacing w:before="10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объяснять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роль художника и Братьев-Мастеров в созда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форм открыток, изображений на них.</w:t>
            </w:r>
          </w:p>
          <w:p w:rsidR="00BF4180" w:rsidRPr="00BF4180" w:rsidRDefault="00BF4180" w:rsidP="00957C5A">
            <w:pPr>
              <w:pStyle w:val="Style87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открытку к определен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ному событию или декоративную за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кладку (работа в технике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граттажа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, гра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фической монотипии, аппликации или в смешанной технике).</w:t>
            </w:r>
          </w:p>
          <w:p w:rsidR="00CF595B" w:rsidRPr="00BF4180" w:rsidRDefault="00BF4180" w:rsidP="00957C5A">
            <w:pPr>
              <w:pStyle w:val="Style87"/>
              <w:widowControl/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Приобретать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навыки выполнения лаконичного выразительного изображе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ния.</w:t>
            </w:r>
          </w:p>
        </w:tc>
        <w:tc>
          <w:tcPr>
            <w:tcW w:w="3055" w:type="dxa"/>
          </w:tcPr>
          <w:p w:rsidR="00BF4180" w:rsidRPr="00BF4180" w:rsidRDefault="00BF4180" w:rsidP="00957C5A">
            <w:pPr>
              <w:pStyle w:val="Style87"/>
              <w:widowControl/>
              <w:spacing w:before="48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Создание художником поздравительных открыток (и другой мелкой тираж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графики).</w:t>
            </w:r>
          </w:p>
          <w:p w:rsidR="00BF4180" w:rsidRPr="00BF4180" w:rsidRDefault="00BF4180" w:rsidP="00957C5A">
            <w:pPr>
              <w:pStyle w:val="Style87"/>
              <w:widowControl/>
              <w:spacing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Многообразие открыток. Форма открытки и изображение на ней как выражение доброго пожелания.</w:t>
            </w:r>
          </w:p>
          <w:p w:rsidR="00CF595B" w:rsidRPr="00BF4180" w:rsidRDefault="00BF4180" w:rsidP="00957C5A">
            <w:pPr>
              <w:pStyle w:val="Style87"/>
              <w:widowControl/>
              <w:spacing w:line="240" w:lineRule="auto"/>
              <w:ind w:firstLine="346"/>
              <w:contextualSpacing/>
              <w:rPr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Роль выдумки и фантазии в созда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тиражной графики.</w:t>
            </w: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BF4180" w:rsidRPr="00BF4180" w:rsidRDefault="00BF4180" w:rsidP="00957C5A">
            <w:pPr>
              <w:pStyle w:val="Style87"/>
              <w:widowControl/>
              <w:spacing w:before="125" w:line="240" w:lineRule="auto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 xml:space="preserve">создание эскиза открытки или декоративной закладки (возможно исполнение в технике </w:t>
            </w:r>
            <w:proofErr w:type="spellStart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граттажа</w:t>
            </w:r>
            <w:proofErr w:type="spellEnd"/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, гравю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ры наклейками или графической моно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типии).</w:t>
            </w:r>
          </w:p>
          <w:p w:rsidR="00CF595B" w:rsidRPr="00BF4180" w:rsidRDefault="00BF4180" w:rsidP="00957C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плотная бумага маленького формата, графические мате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риалы по выбору учителя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</w:tcBorders>
          </w:tcPr>
          <w:p w:rsidR="00CF595B" w:rsidRPr="00CE4830" w:rsidRDefault="00CF595B" w:rsidP="00957C5A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Pr="006E10CE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BF4180" w:rsidRPr="00BF4180" w:rsidRDefault="00BF4180" w:rsidP="00BF4180">
            <w:pPr>
              <w:pStyle w:val="Style86"/>
              <w:widowControl/>
              <w:spacing w:before="14" w:line="240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BF4180">
              <w:rPr>
                <w:rStyle w:val="FontStyle104"/>
                <w:rFonts w:eastAsiaTheme="minorEastAsia"/>
                <w:b/>
                <w:sz w:val="28"/>
                <w:szCs w:val="28"/>
              </w:rPr>
              <w:t>Труд художника для твоего дома (обобще</w:t>
            </w:r>
            <w:r w:rsidRPr="00BF4180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ние темы)</w:t>
            </w:r>
          </w:p>
          <w:p w:rsidR="00CF595B" w:rsidRPr="00BF4180" w:rsidRDefault="00CF595B" w:rsidP="00BF4180">
            <w:pPr>
              <w:pStyle w:val="a4"/>
              <w:spacing w:line="240" w:lineRule="auto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CF595B" w:rsidRPr="00CE4830" w:rsidRDefault="00BF4180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BF4180" w:rsidRPr="00BF4180" w:rsidRDefault="00BF4180" w:rsidP="00957C5A">
            <w:pPr>
              <w:pStyle w:val="Style87"/>
              <w:widowControl/>
              <w:spacing w:line="240" w:lineRule="auto"/>
              <w:ind w:firstLine="33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Участвовать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 творческой обучаю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щей игре, организованной на уроке, в роли зрителей, художников, экскурсо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водов, Братьев-Мастеров.</w:t>
            </w:r>
          </w:p>
          <w:p w:rsidR="00BF4180" w:rsidRPr="00BF4180" w:rsidRDefault="00BF4180" w:rsidP="00957C5A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Осознавать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важную роль художни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ка, его труда в создании среды жизни человека, предметного мира в каждом доме.</w:t>
            </w:r>
          </w:p>
          <w:p w:rsidR="00BF4180" w:rsidRPr="00BF4180" w:rsidRDefault="00BF4180" w:rsidP="00957C5A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BF4180" w:rsidRPr="00BF4180" w:rsidRDefault="00BF4180" w:rsidP="00957C5A">
            <w:pPr>
              <w:pStyle w:val="Style29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43"/>
                <w:rFonts w:eastAsiaTheme="minorEastAsia"/>
                <w:sz w:val="22"/>
                <w:szCs w:val="22"/>
              </w:rPr>
              <w:t xml:space="preserve">Эстетически оценивать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работы сверстников.</w:t>
            </w:r>
          </w:p>
          <w:p w:rsidR="00CF595B" w:rsidRPr="00BF4180" w:rsidRDefault="00CF595B" w:rsidP="00957C5A">
            <w:pPr>
              <w:pStyle w:val="a4"/>
              <w:spacing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BF4180" w:rsidRPr="00BF4180" w:rsidRDefault="00BF4180" w:rsidP="00957C5A">
            <w:pPr>
              <w:pStyle w:val="Style87"/>
              <w:widowControl/>
              <w:spacing w:before="14"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Роль художника в создании всех предметов в доме. Роль каждого из Братьев-Мастеров в создании формы предмета и его украшения.</w:t>
            </w:r>
          </w:p>
          <w:p w:rsidR="00BF4180" w:rsidRPr="00BF4180" w:rsidRDefault="00BF4180" w:rsidP="00957C5A">
            <w:pPr>
              <w:pStyle w:val="Style87"/>
              <w:widowControl/>
              <w:spacing w:line="240" w:lineRule="auto"/>
              <w:ind w:left="350"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Выставка творческих работ.</w:t>
            </w:r>
          </w:p>
          <w:p w:rsidR="00BF4180" w:rsidRPr="00BF4180" w:rsidRDefault="00BF4180" w:rsidP="00957C5A">
            <w:pPr>
              <w:pStyle w:val="Style87"/>
              <w:widowControl/>
              <w:spacing w:line="240" w:lineRule="auto"/>
              <w:ind w:firstLine="346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Игра в художников и зрителей, в экскурсоводов на выставке детских ра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бот (дети ведут беседу от лица Брать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ев-Мастеров, выявляя работу каждого).</w:t>
            </w:r>
          </w:p>
          <w:p w:rsidR="00BF4180" w:rsidRPr="00BF4180" w:rsidRDefault="00BF4180" w:rsidP="00957C5A">
            <w:pPr>
              <w:pStyle w:val="Style87"/>
              <w:widowControl/>
              <w:spacing w:line="240" w:lineRule="auto"/>
              <w:ind w:firstLine="341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Понимание неразрывной связи всех сторон жизни человека с трудом художника.</w:t>
            </w:r>
          </w:p>
          <w:p w:rsidR="00CF595B" w:rsidRPr="00BF4180" w:rsidRDefault="00CF595B" w:rsidP="00957C5A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tcBorders>
              <w:right w:val="single" w:sz="4" w:space="0" w:color="auto"/>
            </w:tcBorders>
          </w:tcPr>
          <w:p w:rsidR="00CF595B" w:rsidRPr="00BF4180" w:rsidRDefault="00BF4180" w:rsidP="00957C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F4180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t>проблемная беседа, обуча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ющая игра, выставка и обсуждение дет</w:t>
            </w:r>
            <w:r w:rsidRPr="00BF4180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ских работ.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</w:tcBorders>
          </w:tcPr>
          <w:p w:rsidR="00CF595B" w:rsidRPr="00CE4830" w:rsidRDefault="00CF595B" w:rsidP="00957C5A">
            <w:pPr>
              <w:autoSpaceDE w:val="0"/>
              <w:autoSpaceDN w:val="0"/>
              <w:adjustRightInd w:val="0"/>
              <w:spacing w:after="0" w:line="264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E2191D" w:rsidTr="00652F21">
        <w:trPr>
          <w:trHeight w:val="561"/>
        </w:trPr>
        <w:tc>
          <w:tcPr>
            <w:tcW w:w="15876" w:type="dxa"/>
            <w:gridSpan w:val="13"/>
          </w:tcPr>
          <w:p w:rsidR="00CF595B" w:rsidRPr="00214451" w:rsidRDefault="00BF4180" w:rsidP="00BF4180">
            <w:pPr>
              <w:pStyle w:val="Style63"/>
              <w:widowControl/>
              <w:spacing w:before="58"/>
              <w:jc w:val="center"/>
              <w:rPr>
                <w:color w:val="FF0000"/>
              </w:rPr>
            </w:pPr>
            <w:r w:rsidRPr="00BF4180">
              <w:rPr>
                <w:rStyle w:val="FontStyle143"/>
                <w:rFonts w:eastAsiaTheme="minorEastAsia"/>
                <w:sz w:val="28"/>
                <w:szCs w:val="28"/>
              </w:rPr>
              <w:t xml:space="preserve">Искусство на улицах твоего города </w:t>
            </w:r>
            <w:r w:rsidRPr="00BF4180">
              <w:rPr>
                <w:rStyle w:val="FontStyle137"/>
                <w:rFonts w:eastAsiaTheme="minorEastAsia"/>
                <w:sz w:val="28"/>
                <w:szCs w:val="28"/>
              </w:rPr>
              <w:t xml:space="preserve">(7 </w:t>
            </w:r>
            <w:r w:rsidRPr="00BF4180">
              <w:rPr>
                <w:rStyle w:val="FontStyle143"/>
                <w:rFonts w:eastAsiaTheme="minorEastAsia"/>
                <w:sz w:val="28"/>
                <w:szCs w:val="28"/>
              </w:rPr>
              <w:t>ч)</w:t>
            </w:r>
          </w:p>
        </w:tc>
      </w:tr>
      <w:tr w:rsidR="00CF595B" w:rsidRPr="00052A25" w:rsidTr="00652F21">
        <w:trPr>
          <w:trHeight w:val="4798"/>
        </w:trPr>
        <w:tc>
          <w:tcPr>
            <w:tcW w:w="661" w:type="dxa"/>
          </w:tcPr>
          <w:p w:rsidR="00CF595B" w:rsidRPr="00CE4830" w:rsidRDefault="00957C5A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CF595B" w:rsidRPr="00CE4830" w:rsidRDefault="00CF595B" w:rsidP="00652F2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</w:tcPr>
          <w:p w:rsidR="00BF4180" w:rsidRPr="00957C5A" w:rsidRDefault="00BF4180" w:rsidP="00957C5A">
            <w:pPr>
              <w:pStyle w:val="Style86"/>
              <w:widowControl/>
              <w:spacing w:before="43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957C5A">
              <w:rPr>
                <w:rStyle w:val="FontStyle104"/>
                <w:rFonts w:eastAsiaTheme="minorEastAsia"/>
                <w:b/>
                <w:sz w:val="28"/>
                <w:szCs w:val="28"/>
              </w:rPr>
              <w:t>Памятники архитекту</w:t>
            </w:r>
            <w:r w:rsidRPr="00957C5A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ры</w:t>
            </w:r>
          </w:p>
          <w:p w:rsidR="00CF595B" w:rsidRPr="00957C5A" w:rsidRDefault="00CF595B" w:rsidP="00957C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  <w:p w:rsidR="00CF595B" w:rsidRPr="00CE4830" w:rsidRDefault="00CF595B" w:rsidP="00652F2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5" w:type="dxa"/>
          </w:tcPr>
          <w:p w:rsidR="00BF4180" w:rsidRPr="00957C5A" w:rsidRDefault="00BF4180" w:rsidP="00BF418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Учиться видеть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архитектурный об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раз, образ городской среды.</w:t>
            </w: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Воспринимать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оценивать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эстетические достоинства старинных и совре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менных построек родного города (села).</w:t>
            </w: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Раскрывать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особенности архитектурного образа города.</w:t>
            </w: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Понимать,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что памятники архитектуры — это достояние народа, кото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рое необходимо беречь.</w:t>
            </w: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Различать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в архитектурном образе работу каждого из Братьев-Мастеров.</w:t>
            </w: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архитектуру своих родных мест, выстраивая композицию листа, передавая в рисунке неповтори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мое своеобразие и ритмическую упорядоченность архитектурных форм.</w:t>
            </w:r>
          </w:p>
          <w:p w:rsidR="00CF595B" w:rsidRPr="00957C5A" w:rsidRDefault="00CF595B" w:rsidP="00652F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BF4180" w:rsidRPr="00957C5A" w:rsidRDefault="00BF4180" w:rsidP="00BF4180">
            <w:pPr>
              <w:pStyle w:val="Style87"/>
              <w:widowControl/>
              <w:spacing w:before="34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Знакомство со старинной и новой архитектурой родного города (села).</w:t>
            </w: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Какой облик будут иметь дома, придумывает художник-архитектор.</w:t>
            </w: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Образное воздействие архитектуры на человека. Знакомство с лучшими произведениями архитектуры — камен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летописью истории человечества (собор Василия Блаженного, Дом Паш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кова в Москве, Московский Кремль, здание Московского государственного университета, здание Адмиралтейства в Санкт-Петербурге и т.д.).</w:t>
            </w: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Памятники архитектуры — достоя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 народа, эстафета культуры, кото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рую поколения передают друг другу.</w:t>
            </w:r>
          </w:p>
          <w:p w:rsidR="00CF595B" w:rsidRPr="00957C5A" w:rsidRDefault="00BF4180" w:rsidP="00957C5A">
            <w:pPr>
              <w:pStyle w:val="Style87"/>
              <w:widowControl/>
              <w:spacing w:line="230" w:lineRule="exact"/>
              <w:ind w:firstLine="336"/>
              <w:rPr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Бережное отношение к памятникам архитектуры. Охрана памятников архитектуры государством.</w:t>
            </w:r>
          </w:p>
        </w:tc>
        <w:tc>
          <w:tcPr>
            <w:tcW w:w="2762" w:type="dxa"/>
            <w:gridSpan w:val="2"/>
            <w:tcBorders>
              <w:right w:val="single" w:sz="4" w:space="0" w:color="auto"/>
            </w:tcBorders>
          </w:tcPr>
          <w:p w:rsidR="00BF4180" w:rsidRPr="00957C5A" w:rsidRDefault="00BF4180" w:rsidP="00BF4180">
            <w:pPr>
              <w:pStyle w:val="Style87"/>
              <w:widowControl/>
              <w:spacing w:before="96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изучение и изображение одного, из архитектурных памятников</w:t>
            </w:r>
          </w:p>
          <w:p w:rsidR="00CF595B" w:rsidRPr="00957C5A" w:rsidRDefault="00BF4180" w:rsidP="00BF4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восковые мелки или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br/>
              <w:t>гуашь, кисти, тонированная или белая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br/>
              <w:t>бумага.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Pr="00CE4830" w:rsidRDefault="00957C5A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</w:tcPr>
          <w:p w:rsidR="00BF4180" w:rsidRPr="00957C5A" w:rsidRDefault="00BF4180" w:rsidP="00957C5A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957C5A">
              <w:rPr>
                <w:rStyle w:val="FontStyle104"/>
                <w:rFonts w:eastAsiaTheme="minorEastAsia"/>
                <w:b/>
                <w:sz w:val="28"/>
                <w:szCs w:val="28"/>
              </w:rPr>
              <w:t>Парки, скверы, бульва</w:t>
            </w:r>
            <w:r w:rsidRPr="00957C5A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ры</w:t>
            </w:r>
          </w:p>
          <w:p w:rsidR="00CF595B" w:rsidRPr="00957C5A" w:rsidRDefault="00CF595B" w:rsidP="00957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BF4180" w:rsidRPr="00957C5A" w:rsidRDefault="00BF4180" w:rsidP="00BF418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анализировать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пар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Эстетически воспринимать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парк как единый, целостный художествен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ный ансамбль.</w:t>
            </w:r>
          </w:p>
          <w:p w:rsidR="00BF4180" w:rsidRPr="00957C5A" w:rsidRDefault="00BF4180" w:rsidP="00BF4180">
            <w:pPr>
              <w:spacing w:line="1" w:lineRule="exact"/>
              <w:rPr>
                <w:rFonts w:eastAsiaTheme="minorEastAsia" w:cstheme="minorBidi"/>
              </w:rPr>
            </w:pP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образ парка в технике коллажа, гуаши или выстраивая объем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но-пространственную композицию из бумаги.</w:t>
            </w:r>
          </w:p>
          <w:p w:rsidR="00BF4180" w:rsidRPr="00957C5A" w:rsidRDefault="00BF4180" w:rsidP="00BF4180">
            <w:pPr>
              <w:spacing w:line="1" w:lineRule="exact"/>
              <w:rPr>
                <w:rFonts w:eastAsiaTheme="minorEastAsia" w:cstheme="minorBidi"/>
              </w:rPr>
            </w:pPr>
          </w:p>
          <w:p w:rsidR="00BF4180" w:rsidRPr="00957C5A" w:rsidRDefault="00BF4180" w:rsidP="00BF4180">
            <w:pPr>
              <w:pStyle w:val="Style87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приемами коллектив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творческой работы в процессе соз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дания общего проекта.</w:t>
            </w:r>
          </w:p>
          <w:p w:rsidR="00CF595B" w:rsidRPr="00957C5A" w:rsidRDefault="00CF595B" w:rsidP="00652F2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:rsidR="00BF4180" w:rsidRPr="00957C5A" w:rsidRDefault="00BF4180" w:rsidP="00BF4180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Архитектура садов и парков. Проектирование не только зданий, но и пар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ков, скверов (зеленых островков природы в городах) — важная работа художника. Проектирование художником парка как целостного ансамбля с дорожками, газонами, фонтанами, ажурными оградами, парковой скульптурой.</w:t>
            </w: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Традиция создания парков в нашей стране (парки в Петергофе, Пушкино, Павловске; Летний сад в Санкт-Петер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бурге и т.д.).</w:t>
            </w:r>
          </w:p>
          <w:p w:rsidR="00BF4180" w:rsidRPr="00957C5A" w:rsidRDefault="00BF4180" w:rsidP="00BF4180">
            <w:pPr>
              <w:spacing w:line="1" w:lineRule="exact"/>
              <w:rPr>
                <w:rFonts w:eastAsiaTheme="minorEastAsia" w:cstheme="minorBidi"/>
              </w:rPr>
            </w:pPr>
          </w:p>
          <w:p w:rsidR="00CF595B" w:rsidRPr="00957C5A" w:rsidRDefault="00BF4180" w:rsidP="00957C5A">
            <w:pPr>
              <w:pStyle w:val="Style87"/>
              <w:widowControl/>
              <w:spacing w:line="230" w:lineRule="exact"/>
              <w:rPr>
                <w:rFonts w:ascii="Times New Roman" w:hAnsi="Times New Roman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Разновидности парков (парки для отдыха, детские парки, парки-музеи и т.д.) и особенности их устроения. Строгая планировка и организация ландшафта в парках— </w:t>
            </w:r>
            <w:proofErr w:type="gramStart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ме</w:t>
            </w:r>
            <w:proofErr w:type="gramEnd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мориалах во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инской славы.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BF4180" w:rsidRPr="00957C5A" w:rsidRDefault="00BF4180" w:rsidP="00957C5A">
            <w:pPr>
              <w:pStyle w:val="Style87"/>
              <w:widowControl/>
              <w:spacing w:line="226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изображение парка, скве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 (возможен коллаж).</w:t>
            </w:r>
          </w:p>
          <w:p w:rsidR="00BF4180" w:rsidRPr="00957C5A" w:rsidRDefault="00BF4180" w:rsidP="00957C5A">
            <w:pPr>
              <w:spacing w:line="1" w:lineRule="exact"/>
              <w:jc w:val="both"/>
              <w:rPr>
                <w:rFonts w:eastAsiaTheme="minorEastAsia" w:cstheme="minorBidi"/>
              </w:rPr>
            </w:pPr>
          </w:p>
          <w:p w:rsidR="00BF4180" w:rsidRPr="00957C5A" w:rsidRDefault="00BF4180" w:rsidP="00957C5A">
            <w:pPr>
              <w:pStyle w:val="Style87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Вариант задания: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построение игрового парка из бумаги (коллективная работа).</w:t>
            </w:r>
          </w:p>
          <w:p w:rsidR="00CF595B" w:rsidRPr="00957C5A" w:rsidRDefault="00BF4180" w:rsidP="0095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цветная и белая бума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га, гуашь или восковые мелки, ножни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цы, клей.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792905" w:rsidRDefault="00CF595B" w:rsidP="00652F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Default="00957C5A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1" w:type="dxa"/>
          </w:tcPr>
          <w:p w:rsidR="00CF595B" w:rsidRPr="00957C5A" w:rsidRDefault="00BF4180" w:rsidP="00957C5A">
            <w:pPr>
              <w:pStyle w:val="Style86"/>
              <w:widowControl/>
              <w:spacing w:before="197" w:line="276" w:lineRule="auto"/>
              <w:rPr>
                <w:rStyle w:val="FontStyle104"/>
                <w:b/>
                <w:sz w:val="28"/>
                <w:szCs w:val="28"/>
              </w:rPr>
            </w:pPr>
            <w:r w:rsidRPr="00957C5A">
              <w:rPr>
                <w:rStyle w:val="FontStyle104"/>
                <w:rFonts w:eastAsiaTheme="minorEastAsia"/>
                <w:b/>
                <w:sz w:val="28"/>
                <w:szCs w:val="28"/>
              </w:rPr>
              <w:t>Ажурные ограды</w:t>
            </w: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957C5A" w:rsidRPr="00957C5A" w:rsidRDefault="00957C5A" w:rsidP="00957C5A">
            <w:pPr>
              <w:pStyle w:val="Style63"/>
              <w:widowControl/>
              <w:spacing w:before="5" w:line="230" w:lineRule="exact"/>
              <w:jc w:val="right"/>
              <w:rPr>
                <w:rStyle w:val="FontStyle143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>Воспринимать, сравнивать, давать</w:t>
            </w:r>
          </w:p>
          <w:p w:rsidR="00957C5A" w:rsidRPr="00957C5A" w:rsidRDefault="00957C5A" w:rsidP="00957C5A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эстетическую оценку чугунным оградам в Санкт-Петербурге и Москве, в род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ном городе, отмечая их роль в украше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города.</w:t>
            </w:r>
          </w:p>
          <w:p w:rsidR="00957C5A" w:rsidRPr="00957C5A" w:rsidRDefault="00957C5A" w:rsidP="00957C5A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между собой ажурные ограды и другие объекты (деревянные наличники, ворота с резьбой, </w:t>
            </w:r>
            <w:proofErr w:type="spellStart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дымники</w:t>
            </w:r>
            <w:proofErr w:type="spellEnd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 и т.д.), выявляя в них общее и особен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ное.</w:t>
            </w:r>
          </w:p>
          <w:p w:rsidR="00957C5A" w:rsidRPr="00957C5A" w:rsidRDefault="00957C5A" w:rsidP="00957C5A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Различать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деятельность Братьев-Мастеров при создании ажурных оград.</w:t>
            </w:r>
          </w:p>
          <w:p w:rsidR="00957C5A" w:rsidRPr="00957C5A" w:rsidRDefault="00957C5A" w:rsidP="00957C5A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Фантазировать, создавать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проект (эскиз) ажурной решетки.</w:t>
            </w:r>
          </w:p>
          <w:p w:rsidR="00CF595B" w:rsidRPr="00957C5A" w:rsidRDefault="00957C5A" w:rsidP="00957C5A">
            <w:pPr>
              <w:pStyle w:val="Style87"/>
              <w:widowControl/>
              <w:spacing w:after="149" w:line="230" w:lineRule="exact"/>
              <w:rPr>
                <w:b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Использовать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ажурную решетку в общей композиции с изображением парка или сквера.</w:t>
            </w:r>
          </w:p>
        </w:tc>
        <w:tc>
          <w:tcPr>
            <w:tcW w:w="3055" w:type="dxa"/>
          </w:tcPr>
          <w:p w:rsidR="00BF4180" w:rsidRPr="00957C5A" w:rsidRDefault="00BF4180" w:rsidP="00BF4180">
            <w:pPr>
              <w:pStyle w:val="Style87"/>
              <w:widowControl/>
              <w:spacing w:before="29" w:line="23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Чугунные ограды в Санкт-Петер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бурге и Москве, в других городах.</w:t>
            </w: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Назначение и роль ажурных оград в украшении города.</w:t>
            </w: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Ажурные ограды в городе, деревян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ное узорочье наличников, просечный ажур </w:t>
            </w:r>
            <w:proofErr w:type="spellStart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дымников</w:t>
            </w:r>
            <w:proofErr w:type="spellEnd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 в селе.</w:t>
            </w:r>
          </w:p>
          <w:p w:rsidR="00BF4180" w:rsidRPr="00957C5A" w:rsidRDefault="00BF4180" w:rsidP="00BF4180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Связь творчества художника с ре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альной жизнью.</w:t>
            </w:r>
          </w:p>
          <w:p w:rsidR="00CF595B" w:rsidRPr="00957C5A" w:rsidRDefault="00BF4180" w:rsidP="00957C5A">
            <w:pPr>
              <w:pStyle w:val="Style87"/>
              <w:widowControl/>
              <w:spacing w:line="230" w:lineRule="exact"/>
              <w:ind w:firstLine="346"/>
              <w:rPr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Роль природных аналогов (снежин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ки, ажурно-сетчатая конструкция пау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тин, крылья стрекоз, жуков и т.д.) в создании ажурного узорочья оград.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BF4180" w:rsidRPr="00957C5A" w:rsidRDefault="00BF4180" w:rsidP="00BF4180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создание проекта ажурной решетки или ворот — вырезание из цветной бумаги, сложенной гармошкой (решетки и ворота могут быть вклеены в композицию на тему «Парки, скверы, бульвары»).</w:t>
            </w:r>
          </w:p>
          <w:p w:rsidR="00CF595B" w:rsidRPr="00957C5A" w:rsidRDefault="00BF4180" w:rsidP="00BF4180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i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цветная бумага, нож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ницы, клей.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792905" w:rsidRDefault="00957C5A" w:rsidP="006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«ковка»</w:t>
            </w: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Default="00957C5A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1" w:type="dxa"/>
          </w:tcPr>
          <w:p w:rsidR="00CF595B" w:rsidRPr="00957C5A" w:rsidRDefault="00957C5A" w:rsidP="00957C5A">
            <w:pPr>
              <w:pStyle w:val="Style63"/>
              <w:widowControl/>
              <w:spacing w:before="134" w:line="276" w:lineRule="auto"/>
              <w:jc w:val="both"/>
              <w:rPr>
                <w:rStyle w:val="FontStyle143"/>
                <w:sz w:val="28"/>
                <w:szCs w:val="28"/>
              </w:rPr>
            </w:pPr>
            <w:r w:rsidRPr="00957C5A">
              <w:rPr>
                <w:rStyle w:val="FontStyle104"/>
                <w:rFonts w:eastAsiaTheme="minorEastAsia"/>
                <w:b/>
                <w:sz w:val="28"/>
                <w:szCs w:val="28"/>
              </w:rPr>
              <w:t>Волшебные фонари</w:t>
            </w:r>
          </w:p>
        </w:tc>
        <w:tc>
          <w:tcPr>
            <w:tcW w:w="560" w:type="dxa"/>
          </w:tcPr>
          <w:p w:rsidR="00CF595B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957C5A" w:rsidRPr="00957C5A" w:rsidRDefault="00957C5A" w:rsidP="00957C5A">
            <w:pPr>
              <w:pStyle w:val="Style87"/>
              <w:widowControl/>
              <w:spacing w:before="192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>Воспринимать, сравнивать, ана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softHyphen/>
              <w:t xml:space="preserve">лизировать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старинные фонари Москвы, Санкт-Петербурга и других городов,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отмечать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особенности формы и украшений.</w:t>
            </w:r>
          </w:p>
          <w:p w:rsidR="00957C5A" w:rsidRPr="00957C5A" w:rsidRDefault="00957C5A" w:rsidP="00957C5A">
            <w:pPr>
              <w:pStyle w:val="Style87"/>
              <w:widowControl/>
              <w:spacing w:before="5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Различать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фонари разного эмоционального звучания.</w:t>
            </w:r>
          </w:p>
          <w:p w:rsidR="00957C5A" w:rsidRPr="00957C5A" w:rsidRDefault="00957C5A" w:rsidP="00957C5A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объяснять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роль художника и Братьев-Мастеров при создании на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рядных обликов фонарей.</w:t>
            </w:r>
          </w:p>
          <w:p w:rsidR="00CF595B" w:rsidRPr="00957C5A" w:rsidRDefault="00957C5A" w:rsidP="00957C5A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необычные фонари, используя графические средства или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необычные конструктивные формы фонарей, осваивая приемы ра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боты с бумагой (скручивание, закручи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вание, склеивание).</w:t>
            </w:r>
          </w:p>
        </w:tc>
        <w:tc>
          <w:tcPr>
            <w:tcW w:w="3055" w:type="dxa"/>
          </w:tcPr>
          <w:p w:rsidR="00957C5A" w:rsidRPr="00957C5A" w:rsidRDefault="00957C5A" w:rsidP="00957C5A">
            <w:pPr>
              <w:pStyle w:val="Style87"/>
              <w:widowControl/>
              <w:spacing w:before="211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Работа художника по созданию красочного облика города, уличных и парковых фонарей. Фонари — украшение города.</w:t>
            </w:r>
          </w:p>
          <w:p w:rsidR="00957C5A" w:rsidRPr="00957C5A" w:rsidRDefault="00957C5A" w:rsidP="00957C5A">
            <w:pPr>
              <w:pStyle w:val="Style87"/>
              <w:widowControl/>
              <w:spacing w:before="5"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Старинные фонари Москвы, Санкт-Петербурга и других городов.</w:t>
            </w:r>
          </w:p>
          <w:p w:rsidR="00957C5A" w:rsidRPr="00957C5A" w:rsidRDefault="00957C5A" w:rsidP="00957C5A">
            <w:pPr>
              <w:pStyle w:val="Style87"/>
              <w:widowControl/>
              <w:spacing w:before="10" w:line="23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Художественные образы фонарей. Разнообразие форм и украшений фо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нарей.</w:t>
            </w:r>
          </w:p>
          <w:p w:rsidR="00957C5A" w:rsidRPr="00957C5A" w:rsidRDefault="00957C5A" w:rsidP="00957C5A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Фонари праздничные, торжествен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ные, лирические.</w:t>
            </w:r>
          </w:p>
          <w:p w:rsidR="00CF595B" w:rsidRPr="00957C5A" w:rsidRDefault="00957C5A" w:rsidP="00957C5A">
            <w:pPr>
              <w:pStyle w:val="Style87"/>
              <w:widowControl/>
              <w:spacing w:line="235" w:lineRule="exact"/>
              <w:ind w:firstLine="346"/>
              <w:rPr>
                <w:rStyle w:val="FontStyle143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Связь образного строя фонаря с природными аналогами.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957C5A" w:rsidRPr="00957C5A" w:rsidRDefault="00957C5A" w:rsidP="00957C5A">
            <w:pPr>
              <w:pStyle w:val="Style87"/>
              <w:widowControl/>
              <w:spacing w:before="72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графическое изображение или конструирование формы фонаря из бумаги.</w:t>
            </w:r>
          </w:p>
          <w:p w:rsidR="00CF595B" w:rsidRPr="00957C5A" w:rsidRDefault="00957C5A" w:rsidP="00957C5A">
            <w:pPr>
              <w:pStyle w:val="Style86"/>
              <w:widowControl/>
              <w:spacing w:before="72" w:line="240" w:lineRule="auto"/>
              <w:rPr>
                <w:rStyle w:val="FontStyle104"/>
                <w:i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тушь, палочка или бе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лая и цветная бумага, ножницы, клей.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792905" w:rsidRDefault="00CF595B" w:rsidP="006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Default="00957C5A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1" w:type="dxa"/>
          </w:tcPr>
          <w:p w:rsidR="00957C5A" w:rsidRPr="00957C5A" w:rsidRDefault="00957C5A" w:rsidP="00957C5A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957C5A">
              <w:rPr>
                <w:rStyle w:val="FontStyle104"/>
                <w:rFonts w:eastAsiaTheme="minorEastAsia"/>
                <w:b/>
                <w:sz w:val="28"/>
                <w:szCs w:val="28"/>
              </w:rPr>
              <w:t xml:space="preserve">Витрины </w:t>
            </w:r>
          </w:p>
          <w:p w:rsidR="00CF595B" w:rsidRPr="00957C5A" w:rsidRDefault="00CF595B" w:rsidP="00957C5A">
            <w:pPr>
              <w:pStyle w:val="Style63"/>
              <w:widowControl/>
              <w:spacing w:before="211" w:line="276" w:lineRule="auto"/>
              <w:jc w:val="both"/>
              <w:rPr>
                <w:rStyle w:val="FontStyle143"/>
                <w:sz w:val="28"/>
                <w:szCs w:val="28"/>
              </w:rPr>
            </w:pPr>
          </w:p>
        </w:tc>
        <w:tc>
          <w:tcPr>
            <w:tcW w:w="560" w:type="dxa"/>
          </w:tcPr>
          <w:p w:rsidR="00CF595B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957C5A" w:rsidRPr="00957C5A" w:rsidRDefault="00957C5A" w:rsidP="00957C5A">
            <w:pPr>
              <w:pStyle w:val="Style87"/>
              <w:widowControl/>
              <w:spacing w:before="53"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работу художника и Братьев-Мастеров по созданию витри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 как украшения улицы города и своеобразной рекламы товара.</w:t>
            </w:r>
          </w:p>
          <w:p w:rsidR="00957C5A" w:rsidRPr="00957C5A" w:rsidRDefault="00957C5A" w:rsidP="00957C5A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объяснять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связь художественного оформления витрины с профи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лем магазина.</w:t>
            </w:r>
          </w:p>
          <w:p w:rsidR="00957C5A" w:rsidRPr="00957C5A" w:rsidRDefault="00957C5A" w:rsidP="00957C5A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Фантазировать, создавать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творческий проект оформления витрины магазина.</w:t>
            </w:r>
          </w:p>
          <w:p w:rsidR="00957C5A" w:rsidRPr="00957C5A" w:rsidRDefault="00957C5A" w:rsidP="00957C5A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композиционными и оформительскими навыками в процес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се создания образа витрины.</w:t>
            </w:r>
          </w:p>
          <w:p w:rsidR="00CF595B" w:rsidRPr="00957C5A" w:rsidRDefault="00CF595B" w:rsidP="00652F21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sz w:val="22"/>
                <w:szCs w:val="22"/>
              </w:rPr>
            </w:pPr>
          </w:p>
        </w:tc>
        <w:tc>
          <w:tcPr>
            <w:tcW w:w="3055" w:type="dxa"/>
          </w:tcPr>
          <w:p w:rsidR="00957C5A" w:rsidRPr="00957C5A" w:rsidRDefault="00957C5A" w:rsidP="00957C5A">
            <w:pPr>
              <w:pStyle w:val="Style87"/>
              <w:widowControl/>
              <w:spacing w:before="226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Роль художника в создании витрин. Реклама товара. Витрины как украше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 города. Изображение, украшение и постройка при создании витрины.</w:t>
            </w:r>
          </w:p>
          <w:p w:rsidR="00957C5A" w:rsidRPr="00957C5A" w:rsidRDefault="00957C5A" w:rsidP="00957C5A">
            <w:pPr>
              <w:pStyle w:val="Style86"/>
              <w:widowControl/>
              <w:spacing w:before="19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Связь оформления витрины с назначе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нием магазина («Ткани», «Детский мир», «Спортивные товары», «Океан» и т.д.), с обликом здания, улицы, с уровнем художественной культуры города.</w:t>
            </w:r>
          </w:p>
          <w:p w:rsidR="00CF595B" w:rsidRPr="00957C5A" w:rsidRDefault="00957C5A" w:rsidP="00957C5A">
            <w:pPr>
              <w:pStyle w:val="Style87"/>
              <w:widowControl/>
              <w:spacing w:line="235" w:lineRule="exact"/>
              <w:ind w:firstLine="341"/>
              <w:rPr>
                <w:rStyle w:val="FontStyle143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Праздничность и яркость оформле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 витрины, общий цветовой строй и композиция. Реклама на улице.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957C5A" w:rsidRPr="00957C5A" w:rsidRDefault="00957C5A" w:rsidP="00957C5A">
            <w:pPr>
              <w:pStyle w:val="Style87"/>
              <w:widowControl/>
              <w:spacing w:before="101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создание проекта оформления витрины любого магазина (по выбору детей). При дополнительном времени дети могут сделать объемные макеты (по группам).</w:t>
            </w:r>
          </w:p>
          <w:p w:rsidR="00CF595B" w:rsidRPr="00957C5A" w:rsidRDefault="00957C5A" w:rsidP="00957C5A">
            <w:pPr>
              <w:pStyle w:val="Style87"/>
              <w:widowControl/>
              <w:spacing w:before="106" w:line="240" w:lineRule="auto"/>
              <w:rPr>
                <w:rStyle w:val="FontStyle95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белая и цветная бума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га, ножницы, клей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792905" w:rsidRDefault="00CF595B" w:rsidP="006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Pr="00CE4830" w:rsidRDefault="00957C5A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1" w:type="dxa"/>
          </w:tcPr>
          <w:p w:rsidR="00957C5A" w:rsidRPr="00957C5A" w:rsidRDefault="00957C5A" w:rsidP="00957C5A">
            <w:pPr>
              <w:pStyle w:val="Style86"/>
              <w:widowControl/>
              <w:spacing w:before="38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957C5A">
              <w:rPr>
                <w:rStyle w:val="FontStyle104"/>
                <w:rFonts w:eastAsiaTheme="minorEastAsia"/>
                <w:b/>
                <w:sz w:val="28"/>
                <w:szCs w:val="28"/>
              </w:rPr>
              <w:t>Удивительный транс</w:t>
            </w:r>
            <w:r w:rsidRPr="00957C5A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порт</w:t>
            </w:r>
          </w:p>
          <w:p w:rsidR="00CF595B" w:rsidRPr="00957C5A" w:rsidRDefault="00CF595B" w:rsidP="00957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957C5A" w:rsidRPr="00957C5A" w:rsidRDefault="00957C5A" w:rsidP="00957C5A">
            <w:pPr>
              <w:pStyle w:val="Style29"/>
              <w:widowControl/>
              <w:spacing w:before="91" w:line="23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видеть образ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в облике машины.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Характеризовать, сравнивать, обсуждать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разные формы автомобилей и их украшение.</w:t>
            </w:r>
          </w:p>
          <w:p w:rsidR="00957C5A" w:rsidRPr="00957C5A" w:rsidRDefault="00957C5A" w:rsidP="00957C5A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Видеть, сопоставлять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связь природных форм </w:t>
            </w:r>
            <w:proofErr w:type="gramStart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</w:t>
            </w:r>
            <w:proofErr w:type="gramEnd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 инженерными</w:t>
            </w:r>
          </w:p>
          <w:p w:rsidR="00957C5A" w:rsidRPr="00957C5A" w:rsidRDefault="00957C5A" w:rsidP="00957C5A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конструкциями и образным решением различных видов транспорта.</w:t>
            </w:r>
          </w:p>
          <w:p w:rsidR="00957C5A" w:rsidRPr="00957C5A" w:rsidRDefault="00957C5A" w:rsidP="00957C5A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Фантазировать, создавать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образы фантастических машин.</w:t>
            </w:r>
          </w:p>
          <w:p w:rsidR="00957C5A" w:rsidRPr="00957C5A" w:rsidRDefault="00957C5A" w:rsidP="00957C5A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Обрести новые навыки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в </w:t>
            </w:r>
            <w:r w:rsidR="002F72F6" w:rsidRPr="00957C5A">
              <w:rPr>
                <w:rStyle w:val="FontStyle104"/>
                <w:rFonts w:eastAsiaTheme="minorEastAsia"/>
                <w:sz w:val="22"/>
                <w:szCs w:val="22"/>
              </w:rPr>
              <w:t>конструировании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 из бумаги.</w:t>
            </w:r>
          </w:p>
          <w:p w:rsidR="00CF595B" w:rsidRPr="00957C5A" w:rsidRDefault="00CF595B" w:rsidP="006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957C5A" w:rsidRPr="00957C5A" w:rsidRDefault="00957C5A" w:rsidP="00957C5A">
            <w:pPr>
              <w:pStyle w:val="Style87"/>
              <w:widowControl/>
              <w:spacing w:before="19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Роль художника в создании образа машины. Разные формы автомобилей. Автомобили разных времен. Умение видеть образ в форме машины. Все ви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ды транспорта помогает создавать ху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дожник.</w:t>
            </w:r>
          </w:p>
          <w:p w:rsidR="00CF595B" w:rsidRPr="00957C5A" w:rsidRDefault="00957C5A" w:rsidP="00957C5A">
            <w:pPr>
              <w:pStyle w:val="Style87"/>
              <w:widowControl/>
              <w:spacing w:before="5" w:line="230" w:lineRule="exact"/>
              <w:ind w:firstLine="346"/>
              <w:rPr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Природа — неисчерпаемый источ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ник вдохновения для художника-кон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структора. Связь конструкции автомо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биля, его образного решения с живой природой (автомобиль-жук, вертолет-стрекоза, вездеход-паук и т.д.).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957C5A" w:rsidRPr="00957C5A" w:rsidRDefault="00957C5A" w:rsidP="00957C5A">
            <w:pPr>
              <w:pStyle w:val="Style87"/>
              <w:widowControl/>
              <w:spacing w:before="139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придумать, нарисовать или построить из бумаги образы фантастических машин (наземных, водных, воздушных).</w:t>
            </w:r>
          </w:p>
          <w:p w:rsidR="00CF595B" w:rsidRPr="00957C5A" w:rsidRDefault="00957C5A" w:rsidP="0095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графические материа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лы, белая и цветная бумага, ножницы, клей.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rPr>
          <w:trHeight w:val="2709"/>
        </w:trPr>
        <w:tc>
          <w:tcPr>
            <w:tcW w:w="661" w:type="dxa"/>
          </w:tcPr>
          <w:p w:rsidR="00CF595B" w:rsidRPr="00CE4830" w:rsidRDefault="00957C5A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1" w:type="dxa"/>
          </w:tcPr>
          <w:p w:rsidR="00957C5A" w:rsidRPr="00957C5A" w:rsidRDefault="00957C5A" w:rsidP="00957C5A">
            <w:pPr>
              <w:pStyle w:val="Style86"/>
              <w:widowControl/>
              <w:spacing w:before="58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957C5A">
              <w:rPr>
                <w:rStyle w:val="FontStyle104"/>
                <w:rFonts w:eastAsiaTheme="minorEastAsia"/>
                <w:b/>
                <w:sz w:val="28"/>
                <w:szCs w:val="28"/>
              </w:rPr>
              <w:t>Труд художника на ули</w:t>
            </w:r>
            <w:r w:rsidRPr="00957C5A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цах твоего города (се</w:t>
            </w:r>
            <w:r w:rsidRPr="00957C5A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ла) (обобщение темы)</w:t>
            </w:r>
          </w:p>
          <w:p w:rsidR="00CF595B" w:rsidRPr="00957C5A" w:rsidRDefault="00CF595B" w:rsidP="00957C5A">
            <w:pPr>
              <w:pStyle w:val="a4"/>
              <w:spacing w:line="276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CE4830"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957C5A" w:rsidRPr="00957C5A" w:rsidRDefault="00957C5A" w:rsidP="00957C5A">
            <w:pPr>
              <w:pStyle w:val="Style29"/>
              <w:widowControl/>
              <w:spacing w:before="96" w:line="230" w:lineRule="exact"/>
              <w:ind w:firstLine="0"/>
              <w:jc w:val="right"/>
              <w:rPr>
                <w:rStyle w:val="FontStyle143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Осознавать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>уметь объяснять</w:t>
            </w:r>
          </w:p>
          <w:p w:rsidR="00957C5A" w:rsidRPr="00957C5A" w:rsidRDefault="00957C5A" w:rsidP="00957C5A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важную и всем </w:t>
            </w:r>
            <w:proofErr w:type="gramStart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очень нужную</w:t>
            </w:r>
            <w:proofErr w:type="gramEnd"/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 xml:space="preserve"> работу художника и Мастеров Постройки, Украшения и Изображения в создании облика города.</w:t>
            </w:r>
          </w:p>
          <w:p w:rsidR="00957C5A" w:rsidRPr="00957C5A" w:rsidRDefault="00957C5A" w:rsidP="00957C5A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из отдельных детских работ, выполненных в течение четвер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ти, коллективную композицию.</w:t>
            </w:r>
          </w:p>
          <w:p w:rsidR="00957C5A" w:rsidRPr="00957C5A" w:rsidRDefault="00957C5A" w:rsidP="00957C5A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приемами коллектив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творческой деятельности.</w:t>
            </w:r>
          </w:p>
          <w:p w:rsidR="00CF595B" w:rsidRPr="00957C5A" w:rsidRDefault="00957C5A" w:rsidP="0095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C5A">
              <w:rPr>
                <w:rStyle w:val="FontStyle143"/>
                <w:rFonts w:eastAsiaTheme="minorEastAsia"/>
                <w:sz w:val="22"/>
                <w:szCs w:val="22"/>
              </w:rPr>
              <w:t xml:space="preserve">Участвовать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в занимательной образовательной игре в качестве экскурсоводов</w:t>
            </w:r>
          </w:p>
        </w:tc>
        <w:tc>
          <w:tcPr>
            <w:tcW w:w="3055" w:type="dxa"/>
          </w:tcPr>
          <w:p w:rsidR="00957C5A" w:rsidRPr="00957C5A" w:rsidRDefault="00957C5A" w:rsidP="00957C5A">
            <w:pPr>
              <w:pStyle w:val="Style87"/>
              <w:widowControl/>
              <w:spacing w:before="10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Обобщение представлений о роли и значении художника в создании об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лика современного города.</w:t>
            </w:r>
          </w:p>
          <w:p w:rsidR="00957C5A" w:rsidRPr="00957C5A" w:rsidRDefault="00957C5A" w:rsidP="00957C5A">
            <w:pPr>
              <w:pStyle w:val="Style87"/>
              <w:widowControl/>
              <w:spacing w:before="14" w:line="240" w:lineRule="auto"/>
              <w:ind w:left="360" w:firstLine="0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Создание коллективных панно.</w:t>
            </w:r>
          </w:p>
          <w:p w:rsidR="00957C5A" w:rsidRPr="00957C5A" w:rsidRDefault="00957C5A" w:rsidP="00957C5A">
            <w:pPr>
              <w:pStyle w:val="Style38"/>
              <w:widowControl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Беседа о роли художника в созда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облика города.</w:t>
            </w:r>
          </w:p>
          <w:p w:rsidR="00CF595B" w:rsidRPr="00957C5A" w:rsidRDefault="00957C5A" w:rsidP="00957C5A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Игра в экскурсоводов, которые рассказывают о своем городе, о роли художников, которые создают художественный облик, города (села).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957C5A" w:rsidRPr="00957C5A" w:rsidRDefault="00957C5A" w:rsidP="00957C5A">
            <w:pPr>
              <w:pStyle w:val="Style87"/>
              <w:widowControl/>
              <w:spacing w:before="144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957C5A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t>создание коллективного панно «Наш город (село)» в технике коллажа, аппликации (панорама улицы из нескольких склеенных в полосу ри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сунков, с включением в них ажурных оград, фонарей, транспорта, дополнен</w:t>
            </w:r>
            <w:r w:rsidRPr="00957C5A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фигурками людей).</w:t>
            </w:r>
          </w:p>
          <w:p w:rsidR="00CF595B" w:rsidRPr="00957C5A" w:rsidRDefault="00CF595B" w:rsidP="006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957C5A">
        <w:tc>
          <w:tcPr>
            <w:tcW w:w="15876" w:type="dxa"/>
            <w:gridSpan w:val="13"/>
            <w:tcBorders>
              <w:bottom w:val="single" w:sz="4" w:space="0" w:color="auto"/>
            </w:tcBorders>
          </w:tcPr>
          <w:p w:rsidR="00CF595B" w:rsidRPr="00052A25" w:rsidRDefault="00957C5A" w:rsidP="00957C5A">
            <w:pPr>
              <w:pStyle w:val="Style63"/>
              <w:widowControl/>
              <w:spacing w:before="144"/>
              <w:jc w:val="center"/>
            </w:pPr>
            <w:r w:rsidRPr="00957C5A">
              <w:rPr>
                <w:rStyle w:val="FontStyle143"/>
                <w:rFonts w:eastAsiaTheme="minorEastAsia"/>
                <w:sz w:val="28"/>
                <w:szCs w:val="28"/>
              </w:rPr>
              <w:t>Художник и зрелище (11 ч)</w:t>
            </w:r>
          </w:p>
        </w:tc>
      </w:tr>
      <w:tr w:rsidR="00CF595B" w:rsidRPr="00052A25" w:rsidTr="00957C5A">
        <w:tc>
          <w:tcPr>
            <w:tcW w:w="661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E4FEC"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</w:tcPr>
          <w:p w:rsidR="00957C5A" w:rsidRPr="00CE4FEC" w:rsidRDefault="00957C5A" w:rsidP="00CE4FEC">
            <w:pPr>
              <w:pStyle w:val="Style86"/>
              <w:widowControl/>
              <w:spacing w:before="5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Художник в цирке</w:t>
            </w:r>
          </w:p>
          <w:p w:rsidR="00CF595B" w:rsidRPr="00CE4FEC" w:rsidRDefault="00CF595B" w:rsidP="00CE4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957C5A" w:rsidRPr="00CE4FEC" w:rsidRDefault="00957C5A" w:rsidP="00957C5A">
            <w:pPr>
              <w:pStyle w:val="Style87"/>
              <w:widowControl/>
              <w:spacing w:before="14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важную роль художника в цирке (создание кра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сочных декораций, костюмов, цирково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 реквизита и т.д.).</w:t>
            </w:r>
          </w:p>
          <w:p w:rsidR="00957C5A" w:rsidRPr="00CE4FEC" w:rsidRDefault="00957C5A" w:rsidP="00957C5A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Придумывать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красоч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выразительные рисунки или аппли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957C5A" w:rsidRPr="00CE4FEC" w:rsidRDefault="00957C5A" w:rsidP="00957C5A">
            <w:pPr>
              <w:pStyle w:val="Style87"/>
              <w:widowControl/>
              <w:spacing w:line="230" w:lineRule="exact"/>
              <w:ind w:firstLine="346"/>
              <w:rPr>
                <w:rFonts w:eastAsiaTheme="minorEastAsia" w:cstheme="minorBidi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Учиться изображать </w:t>
            </w:r>
            <w:proofErr w:type="gram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яркое</w:t>
            </w:r>
            <w:proofErr w:type="gram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, весе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лое, подвижное.</w:t>
            </w:r>
          </w:p>
          <w:p w:rsidR="00CF595B" w:rsidRPr="00CE4FEC" w:rsidRDefault="00CF595B" w:rsidP="006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957C5A" w:rsidRPr="00CE4FEC" w:rsidRDefault="00957C5A" w:rsidP="00957C5A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Цирк — образ радостного, яркого, волшебного, </w:t>
            </w:r>
            <w:r w:rsidR="002F72F6">
              <w:rPr>
                <w:rStyle w:val="FontStyle104"/>
                <w:rFonts w:eastAsiaTheme="minorEastAsia"/>
                <w:sz w:val="22"/>
                <w:szCs w:val="22"/>
              </w:rPr>
              <w:t>р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азвлекательного зрелища. Искусство цирка — искусство преувеличения и праздничной красочности,</w:t>
            </w:r>
          </w:p>
          <w:p w:rsidR="00957C5A" w:rsidRPr="00CE4FEC" w:rsidRDefault="00CE4FEC" w:rsidP="00CE4FEC">
            <w:pPr>
              <w:pStyle w:val="Style87"/>
              <w:widowControl/>
              <w:spacing w:before="14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="00957C5A" w:rsidRPr="00CE4FEC">
              <w:rPr>
                <w:rStyle w:val="FontStyle104"/>
                <w:rFonts w:eastAsiaTheme="minorEastAsia"/>
                <w:sz w:val="22"/>
                <w:szCs w:val="22"/>
              </w:rPr>
              <w:t>демонстрирующее силу, красоту, лов</w:t>
            </w:r>
            <w:r w:rsidR="00957C5A"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кость человека, его бесстрашие.</w:t>
            </w:r>
          </w:p>
          <w:p w:rsidR="00CF595B" w:rsidRPr="00CE4FEC" w:rsidRDefault="00957C5A" w:rsidP="00CE4FEC">
            <w:pPr>
              <w:pStyle w:val="Style87"/>
              <w:widowControl/>
              <w:spacing w:line="235" w:lineRule="exact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художника в цирке. Элементы циркового оформления: занавес, кос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тюмы, реквизит, освещение, оформле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 арены.</w:t>
            </w:r>
          </w:p>
        </w:tc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:rsidR="00957C5A" w:rsidRPr="00CE4FEC" w:rsidRDefault="00957C5A" w:rsidP="00957C5A">
            <w:pPr>
              <w:pStyle w:val="Style87"/>
              <w:widowControl/>
              <w:spacing w:before="110"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выполнение рисунка или аппликации на тему циркового представления.</w:t>
            </w:r>
          </w:p>
          <w:p w:rsidR="00CF595B" w:rsidRPr="00CE4FEC" w:rsidRDefault="00957C5A" w:rsidP="0095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мелки, гуашь, кисти, цветная бумага, ножницы, клей.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9B43F5" w:rsidRDefault="00CF595B" w:rsidP="00652F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957C5A">
        <w:tc>
          <w:tcPr>
            <w:tcW w:w="661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E4FEC">
              <w:rPr>
                <w:rFonts w:ascii="Times New Roman" w:hAnsi="Times New Roman"/>
              </w:rPr>
              <w:t>7</w:t>
            </w:r>
          </w:p>
        </w:tc>
        <w:tc>
          <w:tcPr>
            <w:tcW w:w="1841" w:type="dxa"/>
          </w:tcPr>
          <w:p w:rsidR="00957C5A" w:rsidRPr="00CE4FEC" w:rsidRDefault="00957C5A" w:rsidP="00CE4FEC">
            <w:pPr>
              <w:pStyle w:val="Style86"/>
              <w:widowControl/>
              <w:spacing w:before="178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Художник в театре</w:t>
            </w:r>
          </w:p>
          <w:p w:rsidR="00CF595B" w:rsidRPr="00CE4FEC" w:rsidRDefault="00CF595B" w:rsidP="00CE4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957C5A" w:rsidRPr="00CE4FEC" w:rsidRDefault="00957C5A" w:rsidP="00957C5A">
            <w:pPr>
              <w:pStyle w:val="Style87"/>
              <w:widowControl/>
              <w:spacing w:before="158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объекты, элементы театрально-сценического мира,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видеть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 них интересные выразительные реше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ния, превращения простых материалов в яркие образы.</w:t>
            </w:r>
          </w:p>
          <w:p w:rsidR="00957C5A" w:rsidRPr="00CE4FEC" w:rsidRDefault="00957C5A" w:rsidP="00957C5A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объяснять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театрального художника в создании спектакля.</w:t>
            </w:r>
          </w:p>
          <w:p w:rsidR="00957C5A" w:rsidRPr="00CE4FEC" w:rsidRDefault="00957C5A" w:rsidP="00957C5A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ными фигурками персонажей сказки для игры в спектакль.</w:t>
            </w:r>
          </w:p>
          <w:p w:rsidR="00957C5A" w:rsidRPr="00CE4FEC" w:rsidRDefault="00957C5A" w:rsidP="00957C5A">
            <w:pPr>
              <w:pStyle w:val="Style87"/>
              <w:widowControl/>
              <w:spacing w:before="86" w:line="211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навыками создания объемно-пространственной компози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ции.</w:t>
            </w:r>
          </w:p>
          <w:p w:rsidR="00CF595B" w:rsidRPr="00CE4FEC" w:rsidRDefault="00CF595B" w:rsidP="006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957C5A" w:rsidRPr="00CE4FEC" w:rsidRDefault="00957C5A" w:rsidP="00957C5A">
            <w:pPr>
              <w:pStyle w:val="Style87"/>
              <w:widowControl/>
              <w:spacing w:before="72"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Истоки театрального искусства (народные празднества, карнавалы, древний античный театр). Игровая природа актерского искусства (перевоплощение, лицедейство, фантазия) — основа лю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бого зрелища.</w:t>
            </w:r>
          </w:p>
          <w:p w:rsidR="00957C5A" w:rsidRPr="00CE4FEC" w:rsidRDefault="00957C5A" w:rsidP="00957C5A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Спектакль: вымысел </w:t>
            </w:r>
            <w:proofErr w:type="gram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</w:t>
            </w:r>
            <w:proofErr w:type="gram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 правда, мир условности. Связь театра с изобрази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тельным искусством.</w:t>
            </w:r>
          </w:p>
          <w:p w:rsidR="00CF595B" w:rsidRPr="00CE4FEC" w:rsidRDefault="00957C5A" w:rsidP="00CE4FEC">
            <w:pPr>
              <w:pStyle w:val="Style87"/>
              <w:widowControl/>
              <w:spacing w:line="230" w:lineRule="exact"/>
              <w:ind w:firstLine="341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Художник — создатель сценического мира. Декорации и костюмы. Процесс создания сценического оформления. Участие трех Братьев-Мастеров в созда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художественного образа спектакля.</w:t>
            </w:r>
          </w:p>
        </w:tc>
        <w:tc>
          <w:tcPr>
            <w:tcW w:w="2754" w:type="dxa"/>
            <w:tcBorders>
              <w:top w:val="single" w:sz="4" w:space="0" w:color="auto"/>
              <w:right w:val="single" w:sz="4" w:space="0" w:color="auto"/>
            </w:tcBorders>
          </w:tcPr>
          <w:p w:rsidR="00957C5A" w:rsidRPr="00CE4FEC" w:rsidRDefault="00957C5A" w:rsidP="00957C5A">
            <w:pPr>
              <w:pStyle w:val="Style87"/>
              <w:widowControl/>
              <w:spacing w:line="226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театр на столе — создание картонного макета и персонажей сказ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 для игры в спектакль.</w:t>
            </w:r>
          </w:p>
          <w:p w:rsidR="00CF595B" w:rsidRPr="00CE4FEC" w:rsidRDefault="00957C5A" w:rsidP="0095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картонная коробка, разноцветная бумага, краски, клей, ножницы.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CE4830" w:rsidRDefault="002F72F6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«лицедейство»</w:t>
            </w: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Pr="00CE4830" w:rsidRDefault="00CE4FEC" w:rsidP="00652F21">
            <w:pPr>
              <w:autoSpaceDE w:val="0"/>
              <w:autoSpaceDN w:val="0"/>
              <w:adjustRightInd w:val="0"/>
              <w:spacing w:after="0" w:line="264" w:lineRule="auto"/>
              <w:ind w:left="-108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1841" w:type="dxa"/>
          </w:tcPr>
          <w:p w:rsidR="00CF595B" w:rsidRPr="00CE4FEC" w:rsidRDefault="00957C5A" w:rsidP="00CE4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Театр кукол</w:t>
            </w: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957C5A" w:rsidRPr="00CE4FEC" w:rsidRDefault="00957C5A" w:rsidP="00957C5A">
            <w:pPr>
              <w:pStyle w:val="Style87"/>
              <w:widowControl/>
              <w:spacing w:before="67" w:line="221" w:lineRule="exact"/>
              <w:ind w:firstLine="36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разных ви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дах кукол (перчаточные, тростевые, марионетки) и их истории, о кукольном театре в наши дни.</w:t>
            </w:r>
          </w:p>
          <w:p w:rsidR="00957C5A" w:rsidRPr="00CE4FEC" w:rsidRDefault="00957C5A" w:rsidP="00957C5A">
            <w:pPr>
              <w:pStyle w:val="Style87"/>
              <w:widowControl/>
              <w:spacing w:before="29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Придумывать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вырази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тельную куклу (характерную головку куклы, характерные детали костюма, соответствующие сказочному персона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жу);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применять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для работы пластилин, бумагу, нитки, ножницы, куски ткани.</w:t>
            </w:r>
          </w:p>
          <w:p w:rsidR="00957C5A" w:rsidRPr="00CE4FEC" w:rsidRDefault="00957C5A" w:rsidP="00957C5A">
            <w:pPr>
              <w:pStyle w:val="Style87"/>
              <w:widowControl/>
              <w:spacing w:before="19" w:line="211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Использовать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куклу для игры в кукольный спектакль.</w:t>
            </w:r>
          </w:p>
          <w:p w:rsidR="00CF595B" w:rsidRPr="00CE4FEC" w:rsidRDefault="00CF595B" w:rsidP="006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957C5A" w:rsidRPr="00CE4FEC" w:rsidRDefault="00957C5A" w:rsidP="00957C5A">
            <w:pPr>
              <w:pStyle w:val="Style87"/>
              <w:widowControl/>
              <w:spacing w:before="67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Истоки развития кукольного театра. Петрушка — герой ярмарочного ве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селья. Разновидности кукол: перчаточ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ные, тростевые, куклы-марионетки. Те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атр кукол. Куклы из коллекции С. </w:t>
            </w:r>
            <w:proofErr w:type="gram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Об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разцова</w:t>
            </w:r>
            <w:proofErr w:type="gram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.</w:t>
            </w:r>
          </w:p>
          <w:p w:rsidR="00957C5A" w:rsidRPr="00CE4FEC" w:rsidRDefault="00957C5A" w:rsidP="00957C5A">
            <w:pPr>
              <w:pStyle w:val="Style87"/>
              <w:widowControl/>
              <w:spacing w:before="29" w:line="230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Работа художника над куклой. Об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раз куклы, ее конструкция и костюм. Неразрывность конструкции и образно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го начала при создании куклы.</w:t>
            </w:r>
          </w:p>
          <w:p w:rsidR="00CF595B" w:rsidRPr="00CE4FEC" w:rsidRDefault="00957C5A" w:rsidP="00CE4FEC">
            <w:pPr>
              <w:pStyle w:val="Style87"/>
              <w:widowControl/>
              <w:spacing w:before="14" w:line="230" w:lineRule="exact"/>
              <w:rPr>
                <w:rFonts w:ascii="Times New Roman" w:hAnsi="Times New Roman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Выразительность головки куклы: характерные, подчеркнуто-утрирован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черты лица.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CE4FEC" w:rsidRPr="00CE4FEC" w:rsidRDefault="00CE4FEC" w:rsidP="00CE4FEC">
            <w:pPr>
              <w:pStyle w:val="Style87"/>
              <w:widowControl/>
              <w:spacing w:line="211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создание куклы к куколь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ному спектаклю.</w:t>
            </w:r>
          </w:p>
          <w:p w:rsidR="00CF595B" w:rsidRPr="00CE4FEC" w:rsidRDefault="00CE4FEC" w:rsidP="00CE4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пластилин, бумага, ножницы, клей, куски ткани, нитки, мелкие пуговицы.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CE4830" w:rsidRDefault="002F72F6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«марионетка»</w:t>
            </w: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Default="00CE4FEC" w:rsidP="00652F21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CE4FEC" w:rsidRPr="00CE4FEC" w:rsidRDefault="00CE4FEC" w:rsidP="00CE4FEC">
            <w:pPr>
              <w:pStyle w:val="Style86"/>
              <w:widowControl/>
              <w:spacing w:before="77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Маски</w:t>
            </w:r>
          </w:p>
          <w:p w:rsidR="00CF595B" w:rsidRPr="00CE4FEC" w:rsidRDefault="00CF595B" w:rsidP="00CE4FEC">
            <w:pPr>
              <w:pStyle w:val="a4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CE4FEC" w:rsidRPr="00CE4FEC" w:rsidRDefault="00CE4FEC" w:rsidP="00CE4FEC">
            <w:pPr>
              <w:pStyle w:val="Style87"/>
              <w:widowControl/>
              <w:spacing w:before="91" w:line="25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Отмечать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CE4FEC" w:rsidRPr="00CE4FEC" w:rsidRDefault="00CE4FEC" w:rsidP="00CE4FEC">
            <w:pPr>
              <w:pStyle w:val="Style87"/>
              <w:widowControl/>
              <w:spacing w:line="264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маски в театре и на празднике.</w:t>
            </w:r>
          </w:p>
          <w:p w:rsidR="00CE4FEC" w:rsidRPr="00CE4FEC" w:rsidRDefault="00CE4FEC" w:rsidP="00CE4FEC">
            <w:pPr>
              <w:pStyle w:val="Style87"/>
              <w:widowControl/>
              <w:spacing w:line="24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Конструировать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выразительные и острохарактерные маски к театрально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му представлению или празднику.</w:t>
            </w:r>
          </w:p>
          <w:p w:rsidR="00CF595B" w:rsidRPr="00CE4FEC" w:rsidRDefault="00CF595B" w:rsidP="00652F21">
            <w:pPr>
              <w:pStyle w:val="a4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CE4FEC" w:rsidRPr="00CE4FEC" w:rsidRDefault="00CE4FEC" w:rsidP="00CE4FEC">
            <w:pPr>
              <w:pStyle w:val="Style87"/>
              <w:widowControl/>
              <w:spacing w:before="158" w:line="250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Лицедейство и маска. Маски раз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ных времен и народов.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Маска как образ персонажа. Маски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характеры, маски-настроения. Антич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маски — маски смеха и печали — символы комедии и трагедии.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Условность языка масок и их декоративная выразительность.</w:t>
            </w:r>
          </w:p>
          <w:p w:rsidR="00CF595B" w:rsidRPr="00CE4FEC" w:rsidRDefault="00CE4FEC" w:rsidP="00CE4FEC">
            <w:pPr>
              <w:pStyle w:val="Style87"/>
              <w:widowControl/>
              <w:spacing w:line="245" w:lineRule="exact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Искусство маски в театре и на празднике (театральные, обрядовые, карнавальные маски). Грим.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CE4FEC" w:rsidRPr="00CE4FEC" w:rsidRDefault="00CE4FEC" w:rsidP="00CE4FEC">
            <w:pPr>
              <w:pStyle w:val="Style87"/>
              <w:widowControl/>
              <w:spacing w:before="43" w:line="24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конструирование выразительных и острохарактерных масок.</w:t>
            </w:r>
          </w:p>
          <w:p w:rsidR="00CF595B" w:rsidRPr="00CE4FEC" w:rsidRDefault="00CE4FEC" w:rsidP="00CE4FEC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цветная бумага, ножницы, клей.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Default="00CE4FEC" w:rsidP="00652F21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</w:p>
        </w:tc>
        <w:tc>
          <w:tcPr>
            <w:tcW w:w="1841" w:type="dxa"/>
          </w:tcPr>
          <w:p w:rsidR="00CE4FEC" w:rsidRPr="00CE4FEC" w:rsidRDefault="00CE4FEC" w:rsidP="00CE4FEC">
            <w:pPr>
              <w:pStyle w:val="Style86"/>
              <w:widowControl/>
              <w:spacing w:before="221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Афиша и плакат</w:t>
            </w:r>
          </w:p>
          <w:p w:rsidR="00CF595B" w:rsidRPr="00CE4FEC" w:rsidRDefault="00CF595B" w:rsidP="00CE4FEC">
            <w:pPr>
              <w:pStyle w:val="a4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CE4FEC" w:rsidRPr="00CE4FEC" w:rsidRDefault="00CE4FEC" w:rsidP="00CE4FEC">
            <w:pPr>
              <w:pStyle w:val="Style87"/>
              <w:widowControl/>
              <w:spacing w:before="221"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назначе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театральной афиши, плаката (при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влекает внимание, сообщает название, лаконично рассказывает о самом спек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такле).</w:t>
            </w:r>
          </w:p>
          <w:p w:rsidR="00CE4FEC" w:rsidRPr="00CE4FEC" w:rsidRDefault="00CE4FEC" w:rsidP="00CE4FEC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видеть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определять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 афишах-плакатах изображение, украшение и постройку.</w:t>
            </w:r>
          </w:p>
          <w:p w:rsidR="00CE4FEC" w:rsidRPr="00CE4FEC" w:rsidRDefault="00CE4FEC" w:rsidP="00CE4FEC">
            <w:pPr>
              <w:pStyle w:val="Style87"/>
              <w:widowControl/>
              <w:spacing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творческий опыт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создания эскиза афиши к спектаклю или цирко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вому представлению;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добиваться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об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разного единства изображения и текста.</w:t>
            </w:r>
          </w:p>
          <w:p w:rsidR="00CF595B" w:rsidRPr="00CE4FEC" w:rsidRDefault="00CE4FEC" w:rsidP="00CE4FEC">
            <w:pPr>
              <w:pStyle w:val="Style87"/>
              <w:widowControl/>
              <w:spacing w:before="10" w:line="216" w:lineRule="exact"/>
              <w:ind w:firstLine="360"/>
              <w:rPr>
                <w:b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навыки лаконичного, декоративно-обобщенного изображения (в процессе создания афиши или пла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ката).</w:t>
            </w:r>
          </w:p>
        </w:tc>
        <w:tc>
          <w:tcPr>
            <w:tcW w:w="3055" w:type="dxa"/>
          </w:tcPr>
          <w:p w:rsidR="00CE4FEC" w:rsidRPr="00CE4FEC" w:rsidRDefault="00CE4FEC" w:rsidP="00CE4FEC">
            <w:pPr>
              <w:pStyle w:val="Style87"/>
              <w:widowControl/>
              <w:tabs>
                <w:tab w:val="left" w:leader="dot" w:pos="1003"/>
                <w:tab w:val="left" w:leader="dot" w:pos="1766"/>
                <w:tab w:val="left" w:leader="dot" w:pos="3197"/>
              </w:tabs>
              <w:spacing w:before="163" w:line="25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Значение театральной афиши и плаката как рекламы и приглашения в театр.      </w:t>
            </w:r>
          </w:p>
          <w:p w:rsidR="00CE4FEC" w:rsidRPr="00CE4FEC" w:rsidRDefault="00CE4FEC" w:rsidP="00CE4FEC">
            <w:pPr>
              <w:pStyle w:val="Style87"/>
              <w:widowControl/>
              <w:spacing w:line="269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Выражение в афише образа спек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такля.</w:t>
            </w:r>
          </w:p>
          <w:p w:rsidR="00CE4FEC" w:rsidRPr="00CE4FEC" w:rsidRDefault="00CE4FEC" w:rsidP="00CE4FEC">
            <w:pPr>
              <w:pStyle w:val="Style86"/>
              <w:widowControl/>
              <w:spacing w:line="240" w:lineRule="exact"/>
              <w:jc w:val="lef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Особенности языка плаката, афи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ши: броскость, яркость, ясность, условность, лаконизм.</w:t>
            </w:r>
          </w:p>
          <w:p w:rsidR="00CE4FEC" w:rsidRPr="00CE4FEC" w:rsidRDefault="00CE4FEC" w:rsidP="00CE4FEC">
            <w:pPr>
              <w:pStyle w:val="Style87"/>
              <w:widowControl/>
              <w:spacing w:before="19" w:line="240" w:lineRule="exact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Композиционное единство изображений и текстов в плакате, афише. Шрифт и его образные возможности.</w:t>
            </w:r>
          </w:p>
          <w:p w:rsidR="00CF595B" w:rsidRPr="00CE4FEC" w:rsidRDefault="00CF595B" w:rsidP="00CE4FEC">
            <w:pPr>
              <w:pStyle w:val="Style82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CE4FEC" w:rsidRPr="00CE4FEC" w:rsidRDefault="00CE4FEC" w:rsidP="00CE4FEC">
            <w:pPr>
              <w:pStyle w:val="Style87"/>
              <w:widowControl/>
              <w:spacing w:before="91" w:line="221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создание эскиза плаката афиши к спектаклю или цирковому представлению.</w:t>
            </w:r>
          </w:p>
          <w:p w:rsidR="00CF595B" w:rsidRPr="00CE4FEC" w:rsidRDefault="00CE4FEC" w:rsidP="00CE4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гуашь, кисти, клей, цветная бумага большого формата.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Default="00CE4FEC" w:rsidP="00CE4FEC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1841" w:type="dxa"/>
          </w:tcPr>
          <w:p w:rsidR="00CF595B" w:rsidRPr="00CE4FEC" w:rsidRDefault="00CE4FEC" w:rsidP="00CE4FEC">
            <w:pPr>
              <w:pStyle w:val="a4"/>
              <w:spacing w:line="276" w:lineRule="auto"/>
              <w:rPr>
                <w:b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Праздник в городе</w:t>
            </w:r>
          </w:p>
        </w:tc>
        <w:tc>
          <w:tcPr>
            <w:tcW w:w="560" w:type="dxa"/>
          </w:tcPr>
          <w:p w:rsidR="00CF595B" w:rsidRPr="00CE4830" w:rsidRDefault="00CE4FEC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5" w:type="dxa"/>
          </w:tcPr>
          <w:p w:rsidR="00CE4FEC" w:rsidRPr="00CE4FEC" w:rsidRDefault="00CE4FEC" w:rsidP="00CE4FEC">
            <w:pPr>
              <w:pStyle w:val="Style87"/>
              <w:widowControl/>
              <w:spacing w:before="96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работу художника по созданию облика праздничного города.</w:t>
            </w:r>
          </w:p>
          <w:p w:rsidR="00CE4FEC" w:rsidRPr="00CE4FEC" w:rsidRDefault="00CE4FEC" w:rsidP="00CE4FEC">
            <w:pPr>
              <w:pStyle w:val="Style87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о том, как можно украсить город к празднику Победы </w:t>
            </w:r>
            <w:r w:rsidRPr="00CE4FEC">
              <w:rPr>
                <w:rStyle w:val="FontStyle98"/>
                <w:rFonts w:eastAsiaTheme="minorEastAsia"/>
                <w:sz w:val="22"/>
                <w:szCs w:val="22"/>
              </w:rPr>
              <w:t xml:space="preserve">(9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Мая), Нового года или на Маслени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цу, сделав его нарядным, красочным, необычным.</w:t>
            </w:r>
          </w:p>
          <w:p w:rsidR="00CE4FEC" w:rsidRPr="00CE4FEC" w:rsidRDefault="00CE4FEC" w:rsidP="00CE4FEC">
            <w:pPr>
              <w:pStyle w:val="Style87"/>
              <w:widowControl/>
              <w:spacing w:before="34" w:line="216" w:lineRule="exact"/>
              <w:ind w:firstLine="36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 рисунке проект оформ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ления праздника.</w:t>
            </w:r>
          </w:p>
          <w:p w:rsidR="00CF595B" w:rsidRPr="00CE4FEC" w:rsidRDefault="00CF595B" w:rsidP="00652F21">
            <w:pPr>
              <w:pStyle w:val="a4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CE4FEC" w:rsidRPr="00CE4FEC" w:rsidRDefault="00CE4FEC" w:rsidP="00CE4FEC">
            <w:pPr>
              <w:pStyle w:val="Style87"/>
              <w:widowControl/>
              <w:spacing w:before="235" w:line="216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художника в создании праздничного облика города.</w:t>
            </w:r>
          </w:p>
          <w:p w:rsidR="00CE4FEC" w:rsidRPr="00CE4FEC" w:rsidRDefault="00CE4FEC" w:rsidP="00CE4FEC">
            <w:pPr>
              <w:pStyle w:val="Style87"/>
              <w:widowControl/>
              <w:spacing w:before="34" w:line="221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Элементы праздничного украшения города: панно, декоративные празднич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сооружения, иллюминация, фейер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верки, флаги и др.</w:t>
            </w:r>
          </w:p>
          <w:p w:rsidR="00CF595B" w:rsidRPr="00CE4FEC" w:rsidRDefault="00CE4FEC" w:rsidP="00CE4FEC">
            <w:pPr>
              <w:pStyle w:val="Style87"/>
              <w:widowControl/>
              <w:spacing w:line="221" w:lineRule="exact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Многоцветный праздничный город как единый большой театр, в котором разворачивается яркое, захватывающее представление.</w:t>
            </w: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CE4FEC" w:rsidRPr="00CE4FEC" w:rsidRDefault="00CE4FEC" w:rsidP="00CE4FEC">
            <w:pPr>
              <w:pStyle w:val="Style87"/>
              <w:widowControl/>
              <w:spacing w:line="221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выполнение рисунка про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екта оформления праздника.</w:t>
            </w:r>
          </w:p>
          <w:p w:rsidR="00CE4FEC" w:rsidRPr="00CE4FEC" w:rsidRDefault="00CE4FEC" w:rsidP="00CE4FEC">
            <w:pPr>
              <w:pStyle w:val="Style87"/>
              <w:widowControl/>
              <w:spacing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Вариант задания: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выполнение рисунка «Праздник в городе (селе)».</w:t>
            </w:r>
          </w:p>
          <w:p w:rsidR="00CF595B" w:rsidRPr="00CE4FEC" w:rsidRDefault="00CE4FEC" w:rsidP="00CE4FEC">
            <w:pPr>
              <w:pStyle w:val="Style82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мелки, гуашь, кисти, цветная бумага.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Default="00CE4FEC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1" w:type="dxa"/>
          </w:tcPr>
          <w:p w:rsidR="00CF595B" w:rsidRPr="00CE4FEC" w:rsidRDefault="00CE4FEC" w:rsidP="00CE4FEC">
            <w:pPr>
              <w:pStyle w:val="a4"/>
              <w:spacing w:line="276" w:lineRule="auto"/>
              <w:rPr>
                <w:b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Школьный карнавал (обобщение темы)</w:t>
            </w: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CE4FEC" w:rsidRPr="00CE4FEC" w:rsidRDefault="00CE4FEC" w:rsidP="00CE4FEC">
            <w:pPr>
              <w:pStyle w:val="Style87"/>
              <w:widowControl/>
              <w:spacing w:before="77"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праздничного оформления для организации праздника.</w:t>
            </w:r>
          </w:p>
          <w:p w:rsidR="00CE4FEC" w:rsidRPr="00CE4FEC" w:rsidRDefault="00CE4FEC" w:rsidP="00CE4FEC">
            <w:pPr>
              <w:pStyle w:val="Style87"/>
              <w:widowControl/>
              <w:spacing w:line="24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Придумывать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оформление к школьным и домашним празд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никам.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Участвовать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 театрализованном представлении или веселом карнавале.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навыками коллектив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ного художественного творчества.</w:t>
            </w:r>
          </w:p>
          <w:p w:rsidR="00CF595B" w:rsidRPr="00CE4FEC" w:rsidRDefault="00CF595B" w:rsidP="00652F21">
            <w:pPr>
              <w:pStyle w:val="a4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CE4FEC" w:rsidRPr="00CE4FEC" w:rsidRDefault="00CE4FEC" w:rsidP="00CE4FEC">
            <w:pPr>
              <w:pStyle w:val="Style87"/>
              <w:widowControl/>
              <w:spacing w:before="211"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Организация театрализованного представления или спектакля с </w:t>
            </w:r>
            <w:r w:rsidR="00FD3E93" w:rsidRPr="00CE4FEC">
              <w:rPr>
                <w:rStyle w:val="FontStyle104"/>
                <w:rFonts w:eastAsiaTheme="minorEastAsia"/>
                <w:sz w:val="22"/>
                <w:szCs w:val="22"/>
              </w:rPr>
              <w:t>использованием,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 сделанных на занятиях масок, кукол, афиш, плакатов, костюмов и т. д.</w:t>
            </w:r>
          </w:p>
          <w:p w:rsidR="00CF595B" w:rsidRPr="00CE4FEC" w:rsidRDefault="00CE4FEC" w:rsidP="00CE4FEC">
            <w:pPr>
              <w:pStyle w:val="Style87"/>
              <w:widowControl/>
              <w:spacing w:line="240" w:lineRule="exact"/>
              <w:ind w:firstLine="331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никах.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CF595B" w:rsidRPr="00CE4FEC" w:rsidRDefault="00CF595B" w:rsidP="006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E4FEC" w:rsidRPr="00052A25" w:rsidTr="00514B6D">
        <w:tc>
          <w:tcPr>
            <w:tcW w:w="15876" w:type="dxa"/>
            <w:gridSpan w:val="13"/>
          </w:tcPr>
          <w:p w:rsidR="00CE4FEC" w:rsidRDefault="00CE4FEC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E4FEC" w:rsidRPr="00052A25" w:rsidRDefault="00CE4FEC" w:rsidP="00CE4FEC">
            <w:pPr>
              <w:pStyle w:val="Style63"/>
              <w:widowControl/>
              <w:spacing w:before="10"/>
              <w:jc w:val="center"/>
              <w:rPr>
                <w:rFonts w:ascii="Times New Roman" w:hAnsi="Times New Roman"/>
              </w:rPr>
            </w:pPr>
            <w:r w:rsidRPr="00CE4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4FEC">
              <w:rPr>
                <w:rStyle w:val="FontStyle143"/>
                <w:rFonts w:eastAsiaTheme="minorEastAsia"/>
                <w:sz w:val="28"/>
                <w:szCs w:val="28"/>
              </w:rPr>
              <w:t>Художник и музей (8 ч)</w:t>
            </w:r>
          </w:p>
        </w:tc>
      </w:tr>
      <w:tr w:rsidR="00CF595B" w:rsidRPr="00052A25" w:rsidTr="00652F21">
        <w:tc>
          <w:tcPr>
            <w:tcW w:w="661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4FEC">
              <w:rPr>
                <w:rFonts w:ascii="Times New Roman" w:hAnsi="Times New Roman"/>
              </w:rPr>
              <w:t>7</w:t>
            </w:r>
          </w:p>
        </w:tc>
        <w:tc>
          <w:tcPr>
            <w:tcW w:w="1841" w:type="dxa"/>
          </w:tcPr>
          <w:p w:rsidR="00CE4FEC" w:rsidRPr="00CE4FEC" w:rsidRDefault="00CE4FEC" w:rsidP="00CE4FEC">
            <w:pPr>
              <w:pStyle w:val="Style86"/>
              <w:widowControl/>
              <w:spacing w:before="149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Музей в жизни города</w:t>
            </w:r>
          </w:p>
          <w:p w:rsidR="00CF595B" w:rsidRPr="00CE4FEC" w:rsidRDefault="00CF595B" w:rsidP="00CE4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CE4FEC" w:rsidRPr="00CE4FEC" w:rsidRDefault="00CE4FEC" w:rsidP="00CE4FEC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CE4FEC" w:rsidRPr="00CE4FEC" w:rsidRDefault="00CE4FEC" w:rsidP="00CE4FEC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называть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ский музей, Эрмитаж, Музей изобрази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тельных искусств имени А. С. Пушкина.</w:t>
            </w:r>
          </w:p>
          <w:p w:rsidR="00CE4FEC" w:rsidRPr="00CE4FEC" w:rsidRDefault="00CE4FEC" w:rsidP="00CE4FEC">
            <w:pPr>
              <w:pStyle w:val="Style87"/>
              <w:widowControl/>
              <w:spacing w:before="5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самых разных видах музеев и роли художника в создании их экспозиций.</w:t>
            </w:r>
          </w:p>
          <w:p w:rsidR="00CF595B" w:rsidRPr="00CE4FEC" w:rsidRDefault="00CF595B" w:rsidP="00CE4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5" w:type="dxa"/>
          </w:tcPr>
          <w:p w:rsidR="00CE4FEC" w:rsidRPr="00CE4FEC" w:rsidRDefault="00CE4FEC" w:rsidP="00CE4FEC">
            <w:pPr>
              <w:pStyle w:val="Style86"/>
              <w:widowControl/>
              <w:spacing w:line="226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Художественные музеи Москвы, Санкт-Петербурга, других городов — хранители великих произведений миро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вого и русского искусства.</w:t>
            </w:r>
          </w:p>
          <w:p w:rsidR="00CE4FEC" w:rsidRPr="00CE4FEC" w:rsidRDefault="00CE4FEC" w:rsidP="00CE4FEC">
            <w:pPr>
              <w:pStyle w:val="Style87"/>
              <w:widowControl/>
              <w:spacing w:before="29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Музеи в жизни города и всей стра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ны. Разнообразие музеев (художествен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ные, литературные, исторические му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зеи; музей игрушек, музей космоса и т.д.). </w:t>
            </w:r>
          </w:p>
          <w:p w:rsidR="00CE4FEC" w:rsidRPr="00CE4FEC" w:rsidRDefault="00CE4FEC" w:rsidP="00CE4FEC">
            <w:pPr>
              <w:pStyle w:val="Style87"/>
              <w:widowControl/>
              <w:spacing w:before="29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художника в создании экспозиции музея (создание музейной экспо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зиции и особой атмосферы музея).</w:t>
            </w:r>
          </w:p>
          <w:p w:rsidR="00CE4FEC" w:rsidRPr="00CE4FEC" w:rsidRDefault="00CE4FEC" w:rsidP="00CE4FEC">
            <w:pPr>
              <w:pStyle w:val="Style87"/>
              <w:widowControl/>
              <w:spacing w:before="10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Крупнейшие художественные музеи России: Эрмитаж, Третьяковская гале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рея, Русский музей, Музей изобрази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тельных искусств им. А. С. Пушкина.</w:t>
            </w:r>
          </w:p>
          <w:p w:rsidR="00CE4FEC" w:rsidRPr="00CE4FEC" w:rsidRDefault="00CE4FEC" w:rsidP="00CE4FEC">
            <w:pPr>
              <w:pStyle w:val="Style87"/>
              <w:widowControl/>
              <w:spacing w:before="24" w:line="206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Музеи (выставочные залы) родного города.</w:t>
            </w:r>
          </w:p>
          <w:p w:rsidR="00CE4FEC" w:rsidRPr="00CE4FEC" w:rsidRDefault="00CE4FEC" w:rsidP="00CE4FEC">
            <w:pPr>
              <w:pStyle w:val="Style87"/>
              <w:widowControl/>
              <w:spacing w:before="34" w:line="226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Особые музеи: домашние музеи в виде семейных альбомов, рассказываю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щих об истории семьи, музеи игрушек, музеи марок, музеи личных памятных вещей и т.д.</w:t>
            </w:r>
          </w:p>
          <w:p w:rsidR="00CF595B" w:rsidRPr="00CE4FEC" w:rsidRDefault="00CE4FEC" w:rsidP="00CE4FEC">
            <w:pPr>
              <w:pStyle w:val="a4"/>
              <w:spacing w:line="276" w:lineRule="auto"/>
              <w:ind w:firstLine="0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Рассказ учителя и беседа.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CF595B" w:rsidRPr="00CE4FEC" w:rsidRDefault="00CF595B" w:rsidP="00CE4F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CE4FEC">
        <w:trPr>
          <w:trHeight w:val="976"/>
        </w:trPr>
        <w:tc>
          <w:tcPr>
            <w:tcW w:w="661" w:type="dxa"/>
          </w:tcPr>
          <w:p w:rsidR="00CF595B" w:rsidRDefault="00CE4FEC" w:rsidP="002F72F6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F72F6">
              <w:rPr>
                <w:rFonts w:ascii="Times New Roman" w:hAnsi="Times New Roman"/>
              </w:rPr>
              <w:t>-29</w:t>
            </w:r>
          </w:p>
          <w:p w:rsidR="00CF595B" w:rsidRDefault="00CF595B" w:rsidP="00652F2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</w:tcPr>
          <w:p w:rsidR="00CE4FEC" w:rsidRPr="00CE4FEC" w:rsidRDefault="00CE4FEC" w:rsidP="00CE4FEC">
            <w:pPr>
              <w:pStyle w:val="Style86"/>
              <w:widowControl/>
              <w:spacing w:before="120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Картина — особый мир. Картина-пейзаж</w:t>
            </w:r>
          </w:p>
          <w:p w:rsidR="00CF595B" w:rsidRPr="00CE4FEC" w:rsidRDefault="00CF595B" w:rsidP="00CE4FEC">
            <w:pPr>
              <w:pStyle w:val="Style82"/>
              <w:spacing w:line="276" w:lineRule="auto"/>
              <w:ind w:left="-60" w:hanging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CF595B" w:rsidRDefault="002F72F6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F595B" w:rsidRDefault="00CF595B" w:rsidP="00652F2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представление,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что карти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 — это особый мир, созданный ху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дожником, наполненный его мыслями, чувствами и переживаниями.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Рассуждать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Рассматривать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сравнивать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картины-пейзажи,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настрое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и разных состояниях, которые ху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Знать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имена крупнейших русских художников-пейзажистов.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пейзаж по представлению с ярко выраженным настроением.</w:t>
            </w:r>
          </w:p>
          <w:p w:rsidR="00CE4FEC" w:rsidRPr="00CE4FEC" w:rsidRDefault="00CE4FEC" w:rsidP="00CE4FEC">
            <w:pPr>
              <w:pStyle w:val="Style87"/>
              <w:widowControl/>
              <w:spacing w:line="259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Выражать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настроение в пейзаже цветом.</w:t>
            </w:r>
          </w:p>
          <w:p w:rsidR="00CF595B" w:rsidRPr="00CE4FEC" w:rsidRDefault="00CF595B" w:rsidP="00CE4FEC">
            <w:pPr>
              <w:pStyle w:val="Style87"/>
              <w:widowControl/>
              <w:spacing w:line="240" w:lineRule="auto"/>
              <w:ind w:firstLine="346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</w:tcPr>
          <w:p w:rsidR="00CE4FEC" w:rsidRPr="00CE4FEC" w:rsidRDefault="00CE4FEC" w:rsidP="00CE4FEC">
            <w:pPr>
              <w:pStyle w:val="Style87"/>
              <w:widowControl/>
              <w:spacing w:before="53" w:line="24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Картины, создаваемые художника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ми. Где и зачем мы встречаемся с кар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тинами.</w:t>
            </w:r>
          </w:p>
          <w:p w:rsidR="00CE4FEC" w:rsidRPr="00CE4FEC" w:rsidRDefault="00CE4FEC" w:rsidP="00CE4FEC">
            <w:pPr>
              <w:pStyle w:val="Style87"/>
              <w:widowControl/>
              <w:spacing w:line="254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Как воспитывать в себе зритель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ские умения.</w:t>
            </w:r>
          </w:p>
          <w:p w:rsidR="00CE4FEC" w:rsidRPr="00CE4FEC" w:rsidRDefault="00CE4FEC" w:rsidP="00CE4FEC">
            <w:pPr>
              <w:pStyle w:val="Style87"/>
              <w:widowControl/>
              <w:spacing w:line="259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Мир в картине. Роль рамы для картины.</w:t>
            </w:r>
          </w:p>
          <w:p w:rsidR="00CE4FEC" w:rsidRPr="00CE4FEC" w:rsidRDefault="00CE4FEC" w:rsidP="00CE4FEC">
            <w:pPr>
              <w:pStyle w:val="Style87"/>
              <w:widowControl/>
              <w:spacing w:line="24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Пейзаж — изображение природы, жанр изобразительного искусства.</w:t>
            </w:r>
          </w:p>
          <w:p w:rsidR="00CE4FEC" w:rsidRPr="00CE4FEC" w:rsidRDefault="00CE4FEC" w:rsidP="00CE4FEC">
            <w:pPr>
              <w:pStyle w:val="Style87"/>
              <w:widowControl/>
              <w:spacing w:line="24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Знаменитые картины-пейзажи И.Левитана, </w:t>
            </w:r>
            <w:proofErr w:type="spell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А.Саврасова</w:t>
            </w:r>
            <w:proofErr w:type="spell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, Ф.Василь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ева, Н. Р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ериха, А. Куинджи, В. Бакше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ева, В. Ван </w:t>
            </w:r>
            <w:proofErr w:type="spell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Гога</w:t>
            </w:r>
            <w:proofErr w:type="spell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, К. </w:t>
            </w:r>
            <w:proofErr w:type="spell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Коро</w:t>
            </w:r>
            <w:proofErr w:type="spell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 и т. д.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Учимся смотреть картину-пейзаж. Образ Родины в картинах-пейзажах.</w:t>
            </w:r>
          </w:p>
          <w:p w:rsidR="00CF595B" w:rsidRPr="00CE4FEC" w:rsidRDefault="00CE4FEC" w:rsidP="00CE4FEC">
            <w:pPr>
              <w:pStyle w:val="Style87"/>
              <w:widowControl/>
              <w:spacing w:line="235" w:lineRule="exact"/>
              <w:ind w:firstLine="0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Выражение в пейзаже настроения, состояния души. Роль цвета как выра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зительного средства в пейзаже.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CE4FEC" w:rsidRPr="00CE4FEC" w:rsidRDefault="00CE4FEC" w:rsidP="00CE4FEC">
            <w:pPr>
              <w:pStyle w:val="Style87"/>
              <w:widowControl/>
              <w:spacing w:before="62"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изображение пейзажа по представлению с ярко выраженным настроением (</w:t>
            </w:r>
            <w:proofErr w:type="gram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радостный</w:t>
            </w:r>
            <w:proofErr w:type="gram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 или грустный, мрачный или нежный, певучий).</w:t>
            </w:r>
          </w:p>
          <w:p w:rsidR="00CF595B" w:rsidRPr="00CE4FEC" w:rsidRDefault="00CE4FEC" w:rsidP="00CE4F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гуашь, кисти или пас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тель, белая бумага.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CE4FEC">
        <w:tc>
          <w:tcPr>
            <w:tcW w:w="661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F72F6">
              <w:rPr>
                <w:rFonts w:ascii="Times New Roman" w:hAnsi="Times New Roman"/>
              </w:rPr>
              <w:t>0</w:t>
            </w:r>
          </w:p>
        </w:tc>
        <w:tc>
          <w:tcPr>
            <w:tcW w:w="1841" w:type="dxa"/>
          </w:tcPr>
          <w:p w:rsidR="00CE4FEC" w:rsidRPr="00CE4FEC" w:rsidRDefault="00CE4FEC" w:rsidP="00CE4FEC">
            <w:pPr>
              <w:pStyle w:val="Style86"/>
              <w:widowControl/>
              <w:spacing w:before="139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Картина-портрет</w:t>
            </w:r>
          </w:p>
          <w:p w:rsidR="00CF595B" w:rsidRPr="00CE4FEC" w:rsidRDefault="00CF595B" w:rsidP="00CE4F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CE4FEC" w:rsidRPr="00CE4FEC" w:rsidRDefault="00CE4FEC" w:rsidP="00CE4FEC">
            <w:pPr>
              <w:pStyle w:val="Style86"/>
              <w:widowControl/>
              <w:spacing w:before="53" w:line="226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об изобрази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тельном жанре — портрете и нескольких известных картинах-портретах.</w:t>
            </w:r>
          </w:p>
          <w:p w:rsidR="00CE4FEC" w:rsidRPr="00CE4FEC" w:rsidRDefault="00CE4FEC" w:rsidP="00CE4FEC">
            <w:pPr>
              <w:pStyle w:val="Style87"/>
              <w:widowControl/>
              <w:spacing w:before="5" w:line="226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CE4FEC" w:rsidRPr="00CE4FEC" w:rsidRDefault="00CE4FEC" w:rsidP="00CE4FEC">
            <w:pPr>
              <w:pStyle w:val="Style87"/>
              <w:widowControl/>
              <w:spacing w:before="19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портрет кого-либо из дорогих, хорошо знакомых людей (роди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тели, одноклассник, автопортрет) по представлению, используя выразитель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возможности цвета.</w:t>
            </w:r>
          </w:p>
          <w:p w:rsidR="00CF595B" w:rsidRPr="00CE4FEC" w:rsidRDefault="00CF595B" w:rsidP="00CE4FEC">
            <w:pPr>
              <w:pStyle w:val="Style87"/>
              <w:ind w:firstLine="346"/>
              <w:rPr>
                <w:rStyle w:val="FontStyle143"/>
                <w:sz w:val="22"/>
                <w:szCs w:val="22"/>
              </w:rPr>
            </w:pPr>
          </w:p>
        </w:tc>
        <w:tc>
          <w:tcPr>
            <w:tcW w:w="3055" w:type="dxa"/>
          </w:tcPr>
          <w:p w:rsidR="00CE4FEC" w:rsidRPr="00CE4FEC" w:rsidRDefault="00CE4FEC" w:rsidP="00CE4FEC">
            <w:pPr>
              <w:pStyle w:val="Style87"/>
              <w:widowControl/>
              <w:spacing w:before="187" w:line="226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Знакомство с жанром портрета. Знаменитые   художники-портретисты</w:t>
            </w:r>
          </w:p>
          <w:p w:rsidR="00CE4FEC" w:rsidRPr="00CE4FEC" w:rsidRDefault="00CE4FEC" w:rsidP="00CE4FEC">
            <w:pPr>
              <w:pStyle w:val="Style86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(Ф. Рокотов, Д. Левицкий, В. Серов, И. Репин, В. </w:t>
            </w:r>
            <w:proofErr w:type="spell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Тропинин</w:t>
            </w:r>
            <w:proofErr w:type="spell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 и другие; ху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дожники эпохи Возрождения), их кар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тины-портреты.</w:t>
            </w:r>
          </w:p>
          <w:p w:rsidR="00CE4FEC" w:rsidRPr="00CE4FEC" w:rsidRDefault="00CE4FEC" w:rsidP="00CE4FEC">
            <w:pPr>
              <w:pStyle w:val="Style87"/>
              <w:widowControl/>
              <w:spacing w:before="14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Портрет человека как изображение его характера, настроения, как проник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новение в его внутренний мир.</w:t>
            </w:r>
          </w:p>
          <w:p w:rsidR="00CF595B" w:rsidRPr="00CE4FEC" w:rsidRDefault="00CE4FEC" w:rsidP="00CE4FEC">
            <w:pPr>
              <w:pStyle w:val="Style87"/>
              <w:widowControl/>
              <w:spacing w:line="23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позы и значение окружающих предметов. Цвет в портрете, фон в порт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рет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CE4FEC" w:rsidRPr="00CE4FEC" w:rsidRDefault="00CE4FEC" w:rsidP="00CE4FEC">
            <w:pPr>
              <w:pStyle w:val="Style87"/>
              <w:widowControl/>
              <w:spacing w:before="130" w:line="226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создание портрета кого-либо из дорогих, хорошо знакомых лю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дей (одного из родителей, друга, под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руги) или автопортрета (по представле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нию).</w:t>
            </w:r>
          </w:p>
          <w:p w:rsidR="00CF595B" w:rsidRPr="00CE4FEC" w:rsidRDefault="00CE4FEC" w:rsidP="00CE4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гуашь, кисти или пас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тель, акварель по рисунку восковыми мелками, бумага.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CE4FEC">
        <w:tc>
          <w:tcPr>
            <w:tcW w:w="661" w:type="dxa"/>
          </w:tcPr>
          <w:p w:rsidR="00CF595B" w:rsidRDefault="002F72F6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1" w:type="dxa"/>
          </w:tcPr>
          <w:p w:rsidR="00CE4FEC" w:rsidRPr="00CE4FEC" w:rsidRDefault="00CE4FEC" w:rsidP="00CE4FEC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Картина-натюрморт</w:t>
            </w:r>
          </w:p>
          <w:p w:rsidR="00CF595B" w:rsidRPr="00CE4FEC" w:rsidRDefault="00CF595B" w:rsidP="00CE4FEC">
            <w:pPr>
              <w:pStyle w:val="a4"/>
              <w:spacing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CF595B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CE4FEC" w:rsidRPr="00CE4FEC" w:rsidRDefault="00CE4FEC" w:rsidP="00CE4FEC">
            <w:pPr>
              <w:pStyle w:val="Style86"/>
              <w:widowControl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Воспринимать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картину-натюрморт как своеобразный рассказ о человеке — хозяине вещей, о времени, в котором он живет, его интересах.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Понимать,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что в натюрморте важ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ную роль играет настроение, которое художник передает цветом.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натюрморт по представлению с ярко выраженным настрое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нием (</w:t>
            </w:r>
            <w:proofErr w:type="gram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радостное</w:t>
            </w:r>
            <w:proofErr w:type="gram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, праздничное, груст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ное и т.д.).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живописные и композиционные навыки.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Знать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имена нескольких художни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ков, работавших в жанре натюрморта.</w:t>
            </w:r>
          </w:p>
          <w:p w:rsidR="00CF595B" w:rsidRPr="00CE4FEC" w:rsidRDefault="00CF595B" w:rsidP="00CE4FEC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2"/>
                <w:szCs w:val="22"/>
              </w:rPr>
            </w:pPr>
          </w:p>
        </w:tc>
        <w:tc>
          <w:tcPr>
            <w:tcW w:w="3055" w:type="dxa"/>
          </w:tcPr>
          <w:p w:rsidR="00CE4FEC" w:rsidRPr="00CE4FEC" w:rsidRDefault="00CE4FEC" w:rsidP="00CE4FEC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Жанр натюрморта: предметный мир в изобразительном искусстве. </w:t>
            </w:r>
          </w:p>
          <w:p w:rsidR="00CE4FEC" w:rsidRPr="00CE4FEC" w:rsidRDefault="00CE4FEC" w:rsidP="00CE4FEC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Натюрморт как рассказ о человеке.</w:t>
            </w:r>
          </w:p>
          <w:p w:rsidR="00CE4FEC" w:rsidRPr="00CE4FEC" w:rsidRDefault="00CE4FEC" w:rsidP="00CE4FEC">
            <w:pPr>
              <w:pStyle w:val="Style86"/>
              <w:widowControl/>
              <w:spacing w:before="53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Выражение настроения в натюрморте.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Знаменитые русские и западноевропейские художники, работавшие в жан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ре н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атюрморта (Ж.-Б. Шарден, К. Пет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ров-В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одкин, П. </w:t>
            </w:r>
            <w:proofErr w:type="spellStart"/>
            <w:r>
              <w:rPr>
                <w:rStyle w:val="FontStyle104"/>
                <w:rFonts w:eastAsiaTheme="minorEastAsia"/>
                <w:sz w:val="22"/>
                <w:szCs w:val="22"/>
              </w:rPr>
              <w:t>Кончаловский</w:t>
            </w:r>
            <w:proofErr w:type="spellEnd"/>
            <w:r>
              <w:rPr>
                <w:rStyle w:val="FontStyle104"/>
                <w:rFonts w:eastAsiaTheme="minorEastAsia"/>
                <w:sz w:val="22"/>
                <w:szCs w:val="22"/>
              </w:rPr>
              <w:t>, М. Сарь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ян, П.Кузнецов, В. Стожаров, В.Ван </w:t>
            </w:r>
            <w:proofErr w:type="spellStart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Гог</w:t>
            </w:r>
            <w:proofErr w:type="spellEnd"/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 и др.).</w:t>
            </w:r>
          </w:p>
          <w:p w:rsidR="00CF595B" w:rsidRPr="00CE4FEC" w:rsidRDefault="00CE4FEC" w:rsidP="00CE4FEC">
            <w:pPr>
              <w:pStyle w:val="Style87"/>
              <w:widowControl/>
              <w:spacing w:line="230" w:lineRule="exact"/>
              <w:ind w:firstLine="0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Расположение предметов в пространстве картины. Роль цвета в натюрморте. Цвет как выразительное средство в картине-натюрморте.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CE4FEC" w:rsidRPr="00CE4FEC" w:rsidRDefault="00CE4FEC" w:rsidP="00CE4FEC">
            <w:pPr>
              <w:pStyle w:val="Style87"/>
              <w:widowControl/>
              <w:spacing w:before="67" w:line="24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создание радостного, праздничного или тихого, грустного натюр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морта (изображение натюрморта по представлению с выражением настрое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ния).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3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Вариант задания: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 изображении натюрморта рассказать о конкретном человеке, его характере, его профессии и состоянии души.</w:t>
            </w:r>
          </w:p>
          <w:p w:rsidR="00CF595B" w:rsidRPr="00CE4FEC" w:rsidRDefault="00CE4FEC" w:rsidP="00CE4F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гуашь, кисти, бумага.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F595B" w:rsidRPr="00052A25" w:rsidTr="00652F21">
        <w:tc>
          <w:tcPr>
            <w:tcW w:w="661" w:type="dxa"/>
          </w:tcPr>
          <w:p w:rsidR="00CF595B" w:rsidRPr="00CE4830" w:rsidRDefault="002F72F6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1841" w:type="dxa"/>
          </w:tcPr>
          <w:p w:rsidR="00CE4FEC" w:rsidRPr="00CE4FEC" w:rsidRDefault="00CE4FEC" w:rsidP="00CE4FEC">
            <w:pPr>
              <w:pStyle w:val="Style86"/>
              <w:widowControl/>
              <w:spacing w:before="10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Картины исторические и бытовые</w:t>
            </w:r>
          </w:p>
          <w:p w:rsidR="00CF595B" w:rsidRPr="00CE4FEC" w:rsidRDefault="00CF595B" w:rsidP="00CE4FEC">
            <w:pPr>
              <w:pStyle w:val="a4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60" w:type="dxa"/>
          </w:tcPr>
          <w:p w:rsidR="00CF595B" w:rsidRPr="00CE4830" w:rsidRDefault="002F72F6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CE4FEC" w:rsidRPr="00CE4FEC" w:rsidRDefault="00CE4FEC" w:rsidP="00CE4FEC">
            <w:pPr>
              <w:pStyle w:val="Style87"/>
              <w:widowControl/>
              <w:spacing w:before="221"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Иметь представление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картинах исторического и бытового жанра.</w:t>
            </w:r>
          </w:p>
          <w:p w:rsidR="00CE4FEC" w:rsidRPr="00CE4FEC" w:rsidRDefault="00CE4FEC" w:rsidP="00CE4FEC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Рассказывать, рассуждать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наиболее понравившихся (любимых) картинах, об их сюжете и настроении.</w:t>
            </w:r>
          </w:p>
          <w:p w:rsidR="00CE4FEC" w:rsidRPr="00CE4FEC" w:rsidRDefault="00CE4FEC" w:rsidP="00CE4FEC">
            <w:pPr>
              <w:pStyle w:val="Style87"/>
              <w:widowControl/>
              <w:spacing w:before="53" w:line="216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Развивать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композиционные на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выки.</w:t>
            </w:r>
          </w:p>
          <w:p w:rsidR="00CE4FEC" w:rsidRPr="00CE4FEC" w:rsidRDefault="00CE4FEC" w:rsidP="00CE4FEC">
            <w:pPr>
              <w:pStyle w:val="Style87"/>
              <w:widowControl/>
              <w:spacing w:before="24" w:line="226" w:lineRule="exact"/>
              <w:ind w:firstLine="355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сцену из своей повседневной жизни (дома, в школе, на ули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це и т.д.), выстраивая сюжетную ком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позицию.</w:t>
            </w:r>
          </w:p>
          <w:p w:rsidR="00CF595B" w:rsidRPr="00CE4FEC" w:rsidRDefault="00CE4FEC" w:rsidP="00CE4FEC">
            <w:pPr>
              <w:pStyle w:val="Style87"/>
              <w:widowControl/>
              <w:spacing w:before="14" w:line="230" w:lineRule="exact"/>
              <w:rPr>
                <w:b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Осваивать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навыки изображения в смешанной технике (рисунок воско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выми мелками и акварель).</w:t>
            </w:r>
          </w:p>
        </w:tc>
        <w:tc>
          <w:tcPr>
            <w:tcW w:w="3055" w:type="dxa"/>
          </w:tcPr>
          <w:p w:rsidR="00CE4FEC" w:rsidRPr="00CE4FEC" w:rsidRDefault="00CE4FEC" w:rsidP="00CE4FEC">
            <w:pPr>
              <w:pStyle w:val="Style87"/>
              <w:widowControl/>
              <w:spacing w:before="197" w:line="254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Изображение в картинах событий из жизни людей.</w:t>
            </w:r>
          </w:p>
          <w:p w:rsidR="00CE4FEC" w:rsidRPr="00CE4FEC" w:rsidRDefault="00CE4FEC" w:rsidP="00CE4FEC">
            <w:pPr>
              <w:pStyle w:val="Style87"/>
              <w:widowControl/>
              <w:spacing w:line="24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Изображение больших историче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ских событий, героев в картинах исто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рического жанра.</w:t>
            </w:r>
          </w:p>
          <w:p w:rsidR="00CE4FEC" w:rsidRPr="00CE4FEC" w:rsidRDefault="00CE4FEC" w:rsidP="00CE4FEC">
            <w:pPr>
              <w:pStyle w:val="Style87"/>
              <w:widowControl/>
              <w:spacing w:line="226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Красота и переживания повседнев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ной жизни в картинах бытового жанра: изображение обычных жизненных сце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нок из домашней жизни, историй, со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бытий.</w:t>
            </w:r>
          </w:p>
          <w:p w:rsidR="00CF595B" w:rsidRPr="00CE4FEC" w:rsidRDefault="00CE4FEC" w:rsidP="00CE4FEC">
            <w:pPr>
              <w:pStyle w:val="Style87"/>
              <w:widowControl/>
              <w:spacing w:before="34" w:line="240" w:lineRule="auto"/>
              <w:ind w:left="389" w:firstLine="0"/>
              <w:rPr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Учимся смотреть картины.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CE4FEC" w:rsidRPr="00CE4FEC" w:rsidRDefault="00CE4FEC" w:rsidP="00CE4FEC">
            <w:pPr>
              <w:pStyle w:val="Style87"/>
              <w:widowControl/>
              <w:spacing w:before="106" w:line="230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Задание;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изображение сцены из сво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ей повседневной жизни в семье, в шко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ле, на улице или изображение яркого общезначимого события.</w:t>
            </w:r>
          </w:p>
          <w:p w:rsidR="00CF595B" w:rsidRPr="00CE4FEC" w:rsidRDefault="00CE4FEC" w:rsidP="00CE4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акварель (гуашь) по рисунку восковыми мелками или гу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ашь, кисти, бумага.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F595B" w:rsidRPr="00CE4830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F595B" w:rsidRPr="00052A25" w:rsidRDefault="00CF595B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E4FEC" w:rsidRPr="00052A25" w:rsidTr="00652F21">
        <w:tc>
          <w:tcPr>
            <w:tcW w:w="661" w:type="dxa"/>
          </w:tcPr>
          <w:p w:rsidR="00CE4FEC" w:rsidRDefault="002F72F6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1" w:type="dxa"/>
          </w:tcPr>
          <w:p w:rsidR="00CE4FEC" w:rsidRPr="00CE4FEC" w:rsidRDefault="00CE4FEC" w:rsidP="00CE4FEC">
            <w:pPr>
              <w:pStyle w:val="Style86"/>
              <w:widowControl/>
              <w:spacing w:before="14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Скульптура в музее и на улице</w:t>
            </w:r>
          </w:p>
          <w:p w:rsidR="00CE4FEC" w:rsidRPr="00CE4FEC" w:rsidRDefault="00CE4FEC" w:rsidP="00CE4FEC">
            <w:pPr>
              <w:pStyle w:val="Style86"/>
              <w:widowControl/>
              <w:spacing w:before="10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CE4FEC" w:rsidRPr="00CE4830" w:rsidRDefault="002F72F6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CE4FEC" w:rsidRPr="00CE4FEC" w:rsidRDefault="00CE4FEC" w:rsidP="00CE4FEC">
            <w:pPr>
              <w:pStyle w:val="Style87"/>
              <w:widowControl/>
              <w:spacing w:before="91"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Рассуждать,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эстетически относить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ся к произведению скульптуры, объяс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нять значение окружающего простран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ства для восприятия скульптуры.</w:t>
            </w:r>
          </w:p>
          <w:p w:rsidR="00CE4FEC" w:rsidRPr="00CE4FEC" w:rsidRDefault="00CE4FEC" w:rsidP="00CE4FEC">
            <w:pPr>
              <w:pStyle w:val="Style87"/>
              <w:widowControl/>
              <w:spacing w:line="23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Объяснять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скульптурных памятников.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Называть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несколько знакомых памятников и их авторов,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уметь рассуждать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созданных образах.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34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Называть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виды скульптуры (скульптура в музеях, скульптурные памятни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ки, парковая скульптура), материалы, которыми работает скульптор.</w:t>
            </w:r>
          </w:p>
          <w:p w:rsidR="00CE4FEC" w:rsidRPr="00CE4FEC" w:rsidRDefault="00CE4FEC" w:rsidP="00CE4FEC">
            <w:pPr>
              <w:pStyle w:val="Style87"/>
              <w:widowControl/>
              <w:spacing w:before="221" w:line="230" w:lineRule="exact"/>
              <w:ind w:firstLine="341"/>
              <w:rPr>
                <w:rStyle w:val="FontStyle143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Лепить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фигуру человека или животного, передавая выразительную пластику движения.</w:t>
            </w:r>
          </w:p>
        </w:tc>
        <w:tc>
          <w:tcPr>
            <w:tcW w:w="3055" w:type="dxa"/>
          </w:tcPr>
          <w:p w:rsidR="00CE4FEC" w:rsidRPr="00CE4FEC" w:rsidRDefault="00CE4FEC" w:rsidP="00CE4FEC">
            <w:pPr>
              <w:pStyle w:val="Style87"/>
              <w:widowControl/>
              <w:spacing w:before="38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Скульптура — объемное изображе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ние, которое живет в реальном про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странстве. Отличие скульптуры от живо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писи и графики. Человек и животное — главные темы в искусстве скульптуры.</w:t>
            </w:r>
          </w:p>
          <w:p w:rsidR="00CE4FEC" w:rsidRPr="00CE4FEC" w:rsidRDefault="00CE4FEC" w:rsidP="00CE4FEC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Передача выразительной пластики движений в скульптуре. Скульптура и окружающее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ее пространство.</w:t>
            </w:r>
          </w:p>
          <w:p w:rsidR="00CE4FEC" w:rsidRPr="00CE4FEC" w:rsidRDefault="00CE4FEC" w:rsidP="00CE4FEC">
            <w:pPr>
              <w:pStyle w:val="Style87"/>
              <w:widowControl/>
              <w:spacing w:before="48"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Скульптура в музеях. Скульптурные памятники. Парковая скульптура.</w:t>
            </w:r>
          </w:p>
          <w:p w:rsidR="00CE4FEC" w:rsidRPr="00CE4FEC" w:rsidRDefault="00CE4FEC" w:rsidP="00CE4FEC">
            <w:pPr>
              <w:pStyle w:val="Style87"/>
              <w:widowControl/>
              <w:spacing w:line="23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Выразительное использование разнообразных скульптурных материалов (камень, металл, дерево, глина).</w:t>
            </w:r>
          </w:p>
          <w:p w:rsidR="00CE4FEC" w:rsidRPr="00CE4FEC" w:rsidRDefault="00CE4FEC" w:rsidP="00CE4FEC">
            <w:pPr>
              <w:pStyle w:val="Style87"/>
              <w:widowControl/>
              <w:spacing w:line="230" w:lineRule="exact"/>
              <w:ind w:left="31"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Учимся смотреть скульптуру.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CE4FEC" w:rsidRPr="00CE4FEC" w:rsidRDefault="00CE4FEC" w:rsidP="00CE4FEC">
            <w:pPr>
              <w:pStyle w:val="Style87"/>
              <w:widowControl/>
              <w:spacing w:before="96" w:line="240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Задание: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лепка фигуры человека или животного (в движении) для пар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ковой скульптуры.</w:t>
            </w:r>
          </w:p>
          <w:p w:rsidR="00CE4FEC" w:rsidRPr="00CE4FEC" w:rsidRDefault="00CE4FEC" w:rsidP="00CE4FEC">
            <w:pPr>
              <w:pStyle w:val="Style87"/>
              <w:widowControl/>
              <w:spacing w:before="106" w:line="230" w:lineRule="exact"/>
              <w:ind w:firstLine="346"/>
              <w:rPr>
                <w:rStyle w:val="FontStyle95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95"/>
                <w:rFonts w:eastAsiaTheme="minorEastAsia"/>
                <w:sz w:val="22"/>
                <w:szCs w:val="22"/>
              </w:rPr>
              <w:t xml:space="preserve">Материалы: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пластилин, стеки, подставка из картона.</w:t>
            </w: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E4FEC" w:rsidRPr="00CE4830" w:rsidRDefault="00CE4FEC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E4FEC" w:rsidRPr="00052A25" w:rsidRDefault="00CE4FEC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CE4FEC" w:rsidRPr="00052A25" w:rsidTr="00652F21">
        <w:tc>
          <w:tcPr>
            <w:tcW w:w="661" w:type="dxa"/>
          </w:tcPr>
          <w:p w:rsidR="00CE4FEC" w:rsidRDefault="002F72F6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1" w:type="dxa"/>
          </w:tcPr>
          <w:p w:rsidR="00CE4FEC" w:rsidRPr="00CE4FEC" w:rsidRDefault="00CE4FEC" w:rsidP="00CE4FEC">
            <w:pPr>
              <w:pStyle w:val="Style86"/>
              <w:widowControl/>
              <w:spacing w:before="163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t>Художественная выстав</w:t>
            </w:r>
            <w:r w:rsidRPr="00CE4FEC">
              <w:rPr>
                <w:rStyle w:val="FontStyle104"/>
                <w:rFonts w:eastAsiaTheme="minorEastAsia"/>
                <w:b/>
                <w:sz w:val="28"/>
                <w:szCs w:val="28"/>
              </w:rPr>
              <w:softHyphen/>
              <w:t>ка (обобщение темы)</w:t>
            </w:r>
          </w:p>
          <w:p w:rsidR="00CE4FEC" w:rsidRPr="00CE4FEC" w:rsidRDefault="00CE4FEC" w:rsidP="00CE4FEC">
            <w:pPr>
              <w:pStyle w:val="Style86"/>
              <w:widowControl/>
              <w:spacing w:before="10" w:line="276" w:lineRule="auto"/>
              <w:rPr>
                <w:rStyle w:val="FontStyle104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CE4FEC" w:rsidRPr="00CE4830" w:rsidRDefault="002F72F6" w:rsidP="00652F2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5" w:type="dxa"/>
          </w:tcPr>
          <w:p w:rsidR="00CE4FEC" w:rsidRPr="00CE4FEC" w:rsidRDefault="00CE4FEC" w:rsidP="00CE4FEC">
            <w:pPr>
              <w:pStyle w:val="Style87"/>
              <w:widowControl/>
              <w:spacing w:before="106" w:line="240" w:lineRule="exact"/>
              <w:ind w:firstLine="336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Участвовать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 организации выстав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 детского художественного творчест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ва,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проявлять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творческую активность.</w:t>
            </w:r>
          </w:p>
          <w:p w:rsidR="00CE4FEC" w:rsidRPr="00CE4FEC" w:rsidRDefault="00CE4FEC" w:rsidP="00CE4FEC">
            <w:pPr>
              <w:pStyle w:val="Style87"/>
              <w:widowControl/>
              <w:spacing w:line="240" w:lineRule="exact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Проводить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экскурсии по выставке детских работ.</w:t>
            </w:r>
          </w:p>
          <w:p w:rsidR="00CE4FEC" w:rsidRPr="00CE4FEC" w:rsidRDefault="00CE4FEC" w:rsidP="00CE4FEC">
            <w:pPr>
              <w:pStyle w:val="Style87"/>
              <w:widowControl/>
              <w:spacing w:line="245" w:lineRule="exact"/>
              <w:ind w:firstLine="341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Понимать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роль художника в жиз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ни каждого человека и 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рассказывать 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о ней.</w:t>
            </w:r>
          </w:p>
          <w:p w:rsidR="00CE4FEC" w:rsidRPr="00CE4FEC" w:rsidRDefault="00CE4FEC" w:rsidP="00CE4FEC">
            <w:pPr>
              <w:pStyle w:val="Style87"/>
              <w:widowControl/>
              <w:spacing w:before="221" w:line="230" w:lineRule="exact"/>
              <w:ind w:firstLine="341"/>
              <w:rPr>
                <w:rStyle w:val="FontStyle143"/>
                <w:rFonts w:eastAsiaTheme="minorEastAsia"/>
                <w:sz w:val="22"/>
                <w:szCs w:val="22"/>
              </w:rPr>
            </w:pPr>
          </w:p>
        </w:tc>
        <w:tc>
          <w:tcPr>
            <w:tcW w:w="3055" w:type="dxa"/>
          </w:tcPr>
          <w:p w:rsidR="00CE4FEC" w:rsidRPr="00CE4FEC" w:rsidRDefault="00CE4FEC" w:rsidP="00CE4FEC">
            <w:pPr>
              <w:pStyle w:val="Style87"/>
              <w:widowControl/>
              <w:spacing w:line="24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 xml:space="preserve">Выставка лучших детских работ за год (в качестве обобщения темы года «Искусство вокруг нас»). </w:t>
            </w:r>
          </w:p>
          <w:p w:rsidR="00CE4FEC" w:rsidRPr="00CE4FEC" w:rsidRDefault="00CE4FEC" w:rsidP="00CE4FEC">
            <w:pPr>
              <w:pStyle w:val="Style87"/>
              <w:widowControl/>
              <w:spacing w:line="240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Выставка как событие и праздник общения. Роль художественных выста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вок в жизни людей.</w:t>
            </w:r>
          </w:p>
          <w:p w:rsidR="00CE4FEC" w:rsidRPr="00CE4FEC" w:rsidRDefault="00CE4FEC" w:rsidP="00CE4FEC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t>Экскурсия по выставке и праздник искусств со своим сценарием. Подведе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 итогов, ответ на вопрос: «Какова роль художника в жизни каждого чело</w:t>
            </w:r>
            <w:r w:rsidRPr="00CE4FEC">
              <w:rPr>
                <w:rStyle w:val="FontStyle104"/>
                <w:rFonts w:eastAsiaTheme="minorEastAsia"/>
                <w:sz w:val="22"/>
                <w:szCs w:val="22"/>
              </w:rPr>
              <w:softHyphen/>
              <w:t>века?»</w:t>
            </w:r>
            <w:r w:rsidRPr="00CE4FEC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CE4FEC" w:rsidRPr="00CE4FEC" w:rsidRDefault="00CE4FEC" w:rsidP="00CE4FEC">
            <w:pPr>
              <w:pStyle w:val="Style87"/>
              <w:widowControl/>
              <w:spacing w:before="106" w:line="230" w:lineRule="exact"/>
              <w:ind w:firstLine="346"/>
              <w:rPr>
                <w:rStyle w:val="FontStyle95"/>
                <w:rFonts w:eastAsiaTheme="minorEastAsia"/>
                <w:sz w:val="22"/>
                <w:szCs w:val="22"/>
              </w:rPr>
            </w:pPr>
          </w:p>
        </w:tc>
        <w:tc>
          <w:tcPr>
            <w:tcW w:w="2008" w:type="dxa"/>
            <w:gridSpan w:val="5"/>
            <w:tcBorders>
              <w:left w:val="single" w:sz="4" w:space="0" w:color="auto"/>
            </w:tcBorders>
          </w:tcPr>
          <w:p w:rsidR="00CE4FEC" w:rsidRPr="00CE4830" w:rsidRDefault="00CE4FEC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2"/>
          </w:tcPr>
          <w:p w:rsidR="00CE4FEC" w:rsidRPr="00052A25" w:rsidRDefault="00CE4FEC" w:rsidP="00652F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CF595B" w:rsidRDefault="00CF595B"/>
    <w:tbl>
      <w:tblPr>
        <w:tblStyle w:val="-1"/>
        <w:tblW w:w="0" w:type="auto"/>
        <w:tblLook w:val="04A0"/>
      </w:tblPr>
      <w:tblGrid>
        <w:gridCol w:w="4644"/>
        <w:gridCol w:w="1276"/>
      </w:tblGrid>
      <w:tr w:rsidR="002F72F6" w:rsidRPr="002F72F6" w:rsidTr="002F72F6">
        <w:trPr>
          <w:cnfStyle w:val="100000000000"/>
          <w:trHeight w:val="263"/>
        </w:trPr>
        <w:tc>
          <w:tcPr>
            <w:cnfStyle w:val="001000000000"/>
            <w:tcW w:w="4644" w:type="dxa"/>
          </w:tcPr>
          <w:p w:rsidR="002F72F6" w:rsidRPr="002F72F6" w:rsidRDefault="002F72F6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F72F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Искусство в твоем доме</w:t>
            </w:r>
          </w:p>
        </w:tc>
        <w:tc>
          <w:tcPr>
            <w:tcW w:w="1276" w:type="dxa"/>
          </w:tcPr>
          <w:p w:rsidR="002F72F6" w:rsidRPr="002F72F6" w:rsidRDefault="002F72F6">
            <w:pPr>
              <w:cnfStyle w:val="1000000000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72F6">
              <w:rPr>
                <w:rFonts w:ascii="Times New Roman" w:hAnsi="Times New Roman"/>
                <w:color w:val="auto"/>
                <w:sz w:val="28"/>
                <w:szCs w:val="28"/>
              </w:rPr>
              <w:t>8ч</w:t>
            </w:r>
          </w:p>
        </w:tc>
      </w:tr>
      <w:tr w:rsidR="002F72F6" w:rsidRPr="002F72F6" w:rsidTr="002F72F6">
        <w:trPr>
          <w:cnfStyle w:val="000000100000"/>
          <w:trHeight w:val="280"/>
        </w:trPr>
        <w:tc>
          <w:tcPr>
            <w:cnfStyle w:val="001000000000"/>
            <w:tcW w:w="4644" w:type="dxa"/>
          </w:tcPr>
          <w:p w:rsidR="002F72F6" w:rsidRPr="002F72F6" w:rsidRDefault="002F72F6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F72F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1276" w:type="dxa"/>
          </w:tcPr>
          <w:p w:rsidR="002F72F6" w:rsidRPr="002F72F6" w:rsidRDefault="002F72F6">
            <w:pPr>
              <w:cnfStyle w:val="00000010000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F72F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7ч</w:t>
            </w:r>
          </w:p>
        </w:tc>
      </w:tr>
      <w:tr w:rsidR="002F72F6" w:rsidRPr="002F72F6" w:rsidTr="002F72F6">
        <w:trPr>
          <w:trHeight w:val="263"/>
        </w:trPr>
        <w:tc>
          <w:tcPr>
            <w:cnfStyle w:val="001000000000"/>
            <w:tcW w:w="4644" w:type="dxa"/>
          </w:tcPr>
          <w:p w:rsidR="002F72F6" w:rsidRPr="002F72F6" w:rsidRDefault="002F72F6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F72F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Художник и зрелище</w:t>
            </w:r>
          </w:p>
        </w:tc>
        <w:tc>
          <w:tcPr>
            <w:tcW w:w="1276" w:type="dxa"/>
          </w:tcPr>
          <w:p w:rsidR="002F72F6" w:rsidRPr="002F72F6" w:rsidRDefault="002F72F6">
            <w:pPr>
              <w:cnfStyle w:val="00000000000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F72F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11ч</w:t>
            </w:r>
          </w:p>
        </w:tc>
      </w:tr>
      <w:tr w:rsidR="002F72F6" w:rsidRPr="002F72F6" w:rsidTr="002F72F6">
        <w:trPr>
          <w:cnfStyle w:val="000000100000"/>
          <w:trHeight w:val="280"/>
        </w:trPr>
        <w:tc>
          <w:tcPr>
            <w:cnfStyle w:val="001000000000"/>
            <w:tcW w:w="4644" w:type="dxa"/>
          </w:tcPr>
          <w:p w:rsidR="002F72F6" w:rsidRPr="002F72F6" w:rsidRDefault="002F72F6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F72F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Художник и музей</w:t>
            </w:r>
          </w:p>
        </w:tc>
        <w:tc>
          <w:tcPr>
            <w:tcW w:w="1276" w:type="dxa"/>
          </w:tcPr>
          <w:p w:rsidR="002F72F6" w:rsidRPr="002F72F6" w:rsidRDefault="002F72F6">
            <w:pPr>
              <w:cnfStyle w:val="00000010000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F72F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8ч</w:t>
            </w:r>
          </w:p>
        </w:tc>
      </w:tr>
      <w:tr w:rsidR="002F72F6" w:rsidRPr="002F72F6" w:rsidTr="002F72F6">
        <w:trPr>
          <w:trHeight w:val="280"/>
        </w:trPr>
        <w:tc>
          <w:tcPr>
            <w:cnfStyle w:val="001000000000"/>
            <w:tcW w:w="4644" w:type="dxa"/>
          </w:tcPr>
          <w:p w:rsidR="002F72F6" w:rsidRPr="002F72F6" w:rsidRDefault="002F72F6" w:rsidP="002F72F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           </w:t>
            </w:r>
            <w:r w:rsidRPr="002F7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2F72F6" w:rsidRPr="002F72F6" w:rsidRDefault="002F72F6">
            <w:pPr>
              <w:cnfStyle w:val="00000000000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34ч</w:t>
            </w:r>
          </w:p>
        </w:tc>
      </w:tr>
    </w:tbl>
    <w:p w:rsidR="002F72F6" w:rsidRDefault="002F72F6"/>
    <w:sectPr w:rsidR="002F72F6" w:rsidSect="00CF59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F595B"/>
    <w:rsid w:val="002F72F6"/>
    <w:rsid w:val="0090640E"/>
    <w:rsid w:val="00957C5A"/>
    <w:rsid w:val="00B11D9F"/>
    <w:rsid w:val="00BF4180"/>
    <w:rsid w:val="00CE4FEC"/>
    <w:rsid w:val="00CF595B"/>
    <w:rsid w:val="00FD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9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вый"/>
    <w:basedOn w:val="a"/>
    <w:rsid w:val="00CF595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CF595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F595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F595B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CF595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CF595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CF595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F595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F59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CF59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CF595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CF59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CF59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F595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CF595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CF595B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F595B"/>
    <w:rPr>
      <w:rFonts w:ascii="Times New Roman" w:hAnsi="Times New Roman" w:cs="Times New Roman"/>
      <w:sz w:val="18"/>
      <w:szCs w:val="18"/>
    </w:rPr>
  </w:style>
  <w:style w:type="character" w:customStyle="1" w:styleId="FontStyle145">
    <w:name w:val="Font Style145"/>
    <w:basedOn w:val="a0"/>
    <w:uiPriority w:val="99"/>
    <w:rsid w:val="00CF595B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CF595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37">
    <w:name w:val="Font Style137"/>
    <w:basedOn w:val="a0"/>
    <w:uiPriority w:val="99"/>
    <w:rsid w:val="00BF418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BF418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57C5A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4FE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table" w:styleId="a5">
    <w:name w:val="Table Grid"/>
    <w:basedOn w:val="a1"/>
    <w:uiPriority w:val="59"/>
    <w:rsid w:val="002F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F72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2011-10-10T09:21:00Z</dcterms:created>
  <dcterms:modified xsi:type="dcterms:W3CDTF">2011-10-10T10:25:00Z</dcterms:modified>
</cp:coreProperties>
</file>